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1" w:rsidRPr="00D77DCC" w:rsidRDefault="00A261E1" w:rsidP="00D77DCC">
      <w:pPr>
        <w:tabs>
          <w:tab w:val="left" w:pos="3374"/>
        </w:tabs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7DCC">
        <w:rPr>
          <w:rFonts w:ascii="Times New Roman" w:hAnsi="Times New Roman" w:cs="Times New Roman"/>
          <w:b/>
          <w:sz w:val="18"/>
          <w:szCs w:val="18"/>
        </w:rPr>
        <w:t>МУНИЦИПАЛЬНОЕ БЮДЖЕТНОЕ  ОБЩЕОБРАЗОВАТЕЛЬНОЕ УЧРЕЖДЕНИЕ</w:t>
      </w:r>
    </w:p>
    <w:p w:rsidR="00A261E1" w:rsidRPr="00D77DCC" w:rsidRDefault="00A261E1" w:rsidP="00D77DCC">
      <w:pPr>
        <w:tabs>
          <w:tab w:val="left" w:pos="3374"/>
        </w:tabs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7DCC">
        <w:rPr>
          <w:rFonts w:ascii="Times New Roman" w:hAnsi="Times New Roman" w:cs="Times New Roman"/>
          <w:b/>
          <w:sz w:val="18"/>
          <w:szCs w:val="18"/>
        </w:rPr>
        <w:t>САЧКОВИЧСКАЯ СРЕДНЯЯ ОБЩЕОБРАЗОВАТЕЛЬНАЯ ШКОЛА</w:t>
      </w:r>
    </w:p>
    <w:p w:rsidR="00A261E1" w:rsidRDefault="00A261E1" w:rsidP="00D77DCC">
      <w:pPr>
        <w:tabs>
          <w:tab w:val="left" w:pos="337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DCC" w:rsidRPr="00D77DCC" w:rsidRDefault="00D77DCC" w:rsidP="00D77DCC">
      <w:pPr>
        <w:tabs>
          <w:tab w:val="left" w:pos="337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BC7" w:rsidRPr="00D77DCC" w:rsidRDefault="00977BC7" w:rsidP="00D77DCC">
      <w:pPr>
        <w:pStyle w:val="af"/>
        <w:spacing w:line="360" w:lineRule="auto"/>
        <w:jc w:val="center"/>
        <w:rPr>
          <w:sz w:val="32"/>
          <w:szCs w:val="32"/>
        </w:rPr>
      </w:pPr>
    </w:p>
    <w:p w:rsidR="00977BC7" w:rsidRPr="00D77DCC" w:rsidRDefault="00977BC7" w:rsidP="00991B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1E1" w:rsidRPr="00D77DCC" w:rsidRDefault="00991BF5" w:rsidP="00CD2584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="00977BC7" w:rsidRPr="00D77DCC">
        <w:rPr>
          <w:rFonts w:ascii="Times New Roman" w:hAnsi="Times New Roman" w:cs="Times New Roman"/>
          <w:sz w:val="32"/>
          <w:szCs w:val="32"/>
        </w:rPr>
        <w:t>онкурсно-игровая</w:t>
      </w:r>
      <w:proofErr w:type="spellEnd"/>
      <w:r w:rsidR="00977BC7" w:rsidRPr="00D77DCC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D77DDD" w:rsidRPr="00D77DCC">
        <w:rPr>
          <w:rFonts w:ascii="Times New Roman" w:hAnsi="Times New Roman" w:cs="Times New Roman"/>
          <w:sz w:val="32"/>
          <w:szCs w:val="32"/>
        </w:rPr>
        <w:t>а</w:t>
      </w:r>
    </w:p>
    <w:p w:rsidR="00780D89" w:rsidRPr="00CD2584" w:rsidRDefault="00C27399" w:rsidP="00CD2584">
      <w:pPr>
        <w:shd w:val="clear" w:color="auto" w:fill="FFFFFF"/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</w:pPr>
      <w:r w:rsidRPr="00CD2584"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  <w:t>«</w:t>
      </w:r>
      <w:r w:rsidR="00AD3D29" w:rsidRPr="00CD2584"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  <w:t xml:space="preserve">Дорожный </w:t>
      </w:r>
      <w:proofErr w:type="spellStart"/>
      <w:r w:rsidR="00AD3D29" w:rsidRPr="00CD2584"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  <w:t>автоэрудит</w:t>
      </w:r>
      <w:proofErr w:type="spellEnd"/>
      <w:r w:rsidR="003C5E04" w:rsidRPr="00CD2584"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  <w:t>»</w:t>
      </w:r>
    </w:p>
    <w:p w:rsidR="00D77DCC" w:rsidRDefault="00D77DCC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77DCC" w:rsidRDefault="00D77DCC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77DCC" w:rsidRDefault="00994B3A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2313940</wp:posOffset>
            </wp:positionH>
            <wp:positionV relativeFrom="margin">
              <wp:posOffset>3547110</wp:posOffset>
            </wp:positionV>
            <wp:extent cx="2007235" cy="2517140"/>
            <wp:effectExtent l="19050" t="0" r="0" b="0"/>
            <wp:wrapSquare wrapText="bothSides"/>
            <wp:docPr id="53" name="Рисунок 53" descr="https://im2-tub-ru.yandex.net/i?id=ee7c9ac7e4fb5f2c3c6989b2f6d1d2dc&amp;n=33&amp;h=215&amp;w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m2-tub-ru.yandex.net/i?id=ee7c9ac7e4fb5f2c3c6989b2f6d1d2dc&amp;n=33&amp;h=215&amp;w=1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DCC" w:rsidRDefault="00D77DCC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91BF5" w:rsidRDefault="00991BF5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91BF5" w:rsidRDefault="00991BF5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91BF5" w:rsidRDefault="00991BF5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91BF5" w:rsidRDefault="00991BF5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91BF5" w:rsidRDefault="00991BF5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77DCC" w:rsidRPr="00D77DCC" w:rsidRDefault="00D77DCC" w:rsidP="00D77DC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94B3A" w:rsidRDefault="00994B3A" w:rsidP="00D77DC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D2E" w:rsidRPr="00D77DCC" w:rsidRDefault="00780D89" w:rsidP="00D77DC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576D2E" w:rsidRPr="00D77DCC" w:rsidRDefault="00780D89" w:rsidP="00D77DC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Сачковичской</w:t>
      </w:r>
      <w:proofErr w:type="spellEnd"/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576D2E" w:rsidRPr="00D77DCC" w:rsidRDefault="00780D89" w:rsidP="00D77DC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Гололобова Елена Григорьевна</w:t>
      </w:r>
    </w:p>
    <w:p w:rsidR="00991BF5" w:rsidRDefault="00991BF5" w:rsidP="00D77D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BF5" w:rsidRDefault="00991BF5" w:rsidP="00D77D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BF5" w:rsidRDefault="00991BF5" w:rsidP="00D77D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BF5" w:rsidRDefault="00991BF5" w:rsidP="00D77D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BF5" w:rsidRDefault="00991BF5" w:rsidP="00991B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Сачковичи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2017г</w:t>
      </w:r>
    </w:p>
    <w:p w:rsidR="00991BF5" w:rsidRPr="00D77DCC" w:rsidRDefault="00991BF5" w:rsidP="00D77D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69AD" w:rsidRPr="00D77DCC" w:rsidRDefault="00DC23C4" w:rsidP="00991BF5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Пояснительная записка</w:t>
      </w:r>
    </w:p>
    <w:p w:rsidR="003869AD" w:rsidRPr="00D77DCC" w:rsidRDefault="003869AD" w:rsidP="00D77D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7DCC">
        <w:rPr>
          <w:color w:val="000000"/>
          <w:sz w:val="28"/>
          <w:szCs w:val="28"/>
        </w:rPr>
        <w:t>Предлагается сценарий и презентация внеклассно</w:t>
      </w:r>
      <w:r w:rsidR="00D77DDD" w:rsidRPr="00D77DCC">
        <w:rPr>
          <w:color w:val="000000"/>
          <w:sz w:val="28"/>
          <w:szCs w:val="28"/>
        </w:rPr>
        <w:t>го мероприятия</w:t>
      </w:r>
      <w:r w:rsidR="00725FE2" w:rsidRPr="00D77DCC">
        <w:rPr>
          <w:color w:val="000000"/>
          <w:sz w:val="28"/>
          <w:szCs w:val="28"/>
        </w:rPr>
        <w:t xml:space="preserve"> "Д</w:t>
      </w:r>
      <w:r w:rsidR="00D77DDD" w:rsidRPr="00D77DCC">
        <w:rPr>
          <w:color w:val="000000"/>
          <w:sz w:val="28"/>
          <w:szCs w:val="28"/>
        </w:rPr>
        <w:t xml:space="preserve">орожный </w:t>
      </w:r>
      <w:proofErr w:type="spellStart"/>
      <w:r w:rsidR="00D77DDD" w:rsidRPr="00D77DCC">
        <w:rPr>
          <w:color w:val="000000"/>
          <w:sz w:val="28"/>
          <w:szCs w:val="28"/>
        </w:rPr>
        <w:t>автоэрудит</w:t>
      </w:r>
      <w:proofErr w:type="spellEnd"/>
      <w:r w:rsidR="00D77DDD" w:rsidRPr="00D77DCC">
        <w:rPr>
          <w:color w:val="000000"/>
          <w:sz w:val="28"/>
          <w:szCs w:val="28"/>
        </w:rPr>
        <w:t>" для 2-3</w:t>
      </w:r>
      <w:r w:rsidRPr="00D77DCC">
        <w:rPr>
          <w:color w:val="000000"/>
          <w:sz w:val="28"/>
          <w:szCs w:val="28"/>
        </w:rPr>
        <w:t xml:space="preserve"> классов по</w:t>
      </w:r>
      <w:r w:rsidR="00D77DCC">
        <w:rPr>
          <w:color w:val="000000"/>
          <w:sz w:val="28"/>
          <w:szCs w:val="28"/>
        </w:rPr>
        <w:t xml:space="preserve"> правилам дорожного движения</w:t>
      </w:r>
      <w:r w:rsidR="00CD2584">
        <w:rPr>
          <w:color w:val="000000"/>
          <w:sz w:val="28"/>
          <w:szCs w:val="28"/>
        </w:rPr>
        <w:t>.</w:t>
      </w:r>
      <w:r w:rsidRPr="00D77DCC">
        <w:rPr>
          <w:color w:val="000000"/>
          <w:sz w:val="28"/>
          <w:szCs w:val="28"/>
        </w:rPr>
        <w:t xml:space="preserve"> </w:t>
      </w:r>
      <w:proofErr w:type="spellStart"/>
      <w:r w:rsidRPr="00D77DCC">
        <w:rPr>
          <w:color w:val="000000"/>
          <w:sz w:val="28"/>
          <w:szCs w:val="28"/>
        </w:rPr>
        <w:t>Конкурсно-игровая</w:t>
      </w:r>
      <w:proofErr w:type="spellEnd"/>
      <w:r w:rsidRPr="00D77DCC">
        <w:rPr>
          <w:color w:val="000000"/>
          <w:sz w:val="28"/>
          <w:szCs w:val="28"/>
        </w:rPr>
        <w:t xml:space="preserve"> программа </w:t>
      </w:r>
      <w:r w:rsidR="00A651ED">
        <w:rPr>
          <w:color w:val="000000"/>
          <w:sz w:val="28"/>
          <w:szCs w:val="28"/>
        </w:rPr>
        <w:t>построена по принципу игры «</w:t>
      </w:r>
      <w:r w:rsidR="00D77DDD" w:rsidRPr="00D77DCC">
        <w:rPr>
          <w:color w:val="000000"/>
          <w:sz w:val="28"/>
          <w:szCs w:val="28"/>
        </w:rPr>
        <w:t>Крестики</w:t>
      </w:r>
      <w:r w:rsidR="00A651ED">
        <w:rPr>
          <w:color w:val="000000"/>
          <w:sz w:val="28"/>
          <w:szCs w:val="28"/>
        </w:rPr>
        <w:t xml:space="preserve"> </w:t>
      </w:r>
      <w:r w:rsidR="00D77DDD" w:rsidRPr="00D77DCC">
        <w:rPr>
          <w:color w:val="000000"/>
          <w:sz w:val="28"/>
          <w:szCs w:val="28"/>
        </w:rPr>
        <w:t>- нолики»</w:t>
      </w:r>
      <w:r w:rsidR="00725FE2" w:rsidRPr="00D77DCC">
        <w:rPr>
          <w:color w:val="000000"/>
          <w:sz w:val="28"/>
          <w:szCs w:val="28"/>
        </w:rPr>
        <w:t>, в</w:t>
      </w:r>
      <w:r w:rsidR="00D77DDD" w:rsidRPr="00D77DCC">
        <w:rPr>
          <w:color w:val="000000"/>
          <w:sz w:val="28"/>
          <w:szCs w:val="28"/>
        </w:rPr>
        <w:t>ключает материал из истории  дорожного движения</w:t>
      </w:r>
      <w:r w:rsidR="00725FE2" w:rsidRPr="00D77DCC">
        <w:rPr>
          <w:color w:val="000000"/>
          <w:sz w:val="28"/>
          <w:szCs w:val="28"/>
        </w:rPr>
        <w:t>, 9 заданий</w:t>
      </w:r>
      <w:r w:rsidR="00C75D2C">
        <w:rPr>
          <w:color w:val="000000"/>
          <w:sz w:val="28"/>
          <w:szCs w:val="28"/>
        </w:rPr>
        <w:t xml:space="preserve"> по ПДД</w:t>
      </w:r>
      <w:r w:rsidR="00725FE2" w:rsidRPr="00D77DCC">
        <w:rPr>
          <w:color w:val="000000"/>
          <w:sz w:val="28"/>
          <w:szCs w:val="28"/>
        </w:rPr>
        <w:t>.</w:t>
      </w:r>
      <w:r w:rsidRPr="00D77DCC">
        <w:rPr>
          <w:color w:val="000000"/>
          <w:sz w:val="28"/>
          <w:szCs w:val="28"/>
        </w:rPr>
        <w:t xml:space="preserve"> Ответы прилагаются. Игровой ко</w:t>
      </w:r>
      <w:r w:rsidR="00725FE2" w:rsidRPr="00D77DCC">
        <w:rPr>
          <w:color w:val="000000"/>
          <w:sz w:val="28"/>
          <w:szCs w:val="28"/>
        </w:rPr>
        <w:t xml:space="preserve">нкурс предполагает участие двух </w:t>
      </w:r>
      <w:r w:rsidRPr="00D77DCC">
        <w:rPr>
          <w:color w:val="000000"/>
          <w:sz w:val="28"/>
          <w:szCs w:val="28"/>
        </w:rPr>
        <w:t>команд, нацелен на проверку и закрепление навыков безопасного поведения детей на улицах, предупреждение детского дорожно-транспортного травматизма.</w:t>
      </w:r>
      <w:r w:rsidR="003C5E04" w:rsidRPr="00D77DCC">
        <w:rPr>
          <w:color w:val="000000"/>
          <w:sz w:val="28"/>
          <w:szCs w:val="28"/>
        </w:rPr>
        <w:t xml:space="preserve"> </w:t>
      </w:r>
      <w:r w:rsidR="00725FE2" w:rsidRPr="00D77DCC">
        <w:rPr>
          <w:color w:val="000000"/>
          <w:sz w:val="28"/>
          <w:szCs w:val="28"/>
        </w:rPr>
        <w:t>Вопросы и задания позволяют  развить у школьников приёмы логического мышления</w:t>
      </w:r>
      <w:r w:rsidR="00E40BC2" w:rsidRPr="00D77DCC">
        <w:rPr>
          <w:color w:val="000000"/>
          <w:sz w:val="28"/>
          <w:szCs w:val="28"/>
        </w:rPr>
        <w:t>,</w:t>
      </w:r>
      <w:r w:rsidR="00725FE2" w:rsidRPr="00D77DCC">
        <w:rPr>
          <w:color w:val="000000"/>
          <w:sz w:val="28"/>
          <w:szCs w:val="28"/>
        </w:rPr>
        <w:t xml:space="preserve"> наблюдательность</w:t>
      </w:r>
      <w:r w:rsidR="00D77DCC" w:rsidRPr="00D77DCC">
        <w:rPr>
          <w:color w:val="000000"/>
          <w:sz w:val="28"/>
          <w:szCs w:val="28"/>
        </w:rPr>
        <w:t>,</w:t>
      </w:r>
      <w:r w:rsidR="00725FE2" w:rsidRPr="00D77DCC">
        <w:rPr>
          <w:color w:val="000000"/>
          <w:sz w:val="28"/>
          <w:szCs w:val="28"/>
        </w:rPr>
        <w:t xml:space="preserve"> а также обогатить словарный запас и расширить их кругозор.</w:t>
      </w:r>
      <w:r w:rsidRPr="00D77DCC">
        <w:rPr>
          <w:color w:val="000000"/>
          <w:sz w:val="28"/>
          <w:szCs w:val="28"/>
        </w:rPr>
        <w:t xml:space="preserve"> Данная разработка</w:t>
      </w:r>
      <w:r w:rsidR="003C5E04" w:rsidRPr="00D77DCC">
        <w:rPr>
          <w:color w:val="000000"/>
          <w:sz w:val="28"/>
          <w:szCs w:val="28"/>
        </w:rPr>
        <w:t xml:space="preserve"> составлена в соответствии с требованиями </w:t>
      </w:r>
      <w:r w:rsidR="00E40BC2" w:rsidRPr="00D77DCC">
        <w:rPr>
          <w:color w:val="000000"/>
          <w:sz w:val="28"/>
          <w:szCs w:val="28"/>
        </w:rPr>
        <w:t>ФГОС</w:t>
      </w:r>
      <w:r w:rsidR="003C5E04" w:rsidRPr="00D77DCC">
        <w:rPr>
          <w:color w:val="000000"/>
          <w:sz w:val="28"/>
          <w:szCs w:val="28"/>
        </w:rPr>
        <w:t xml:space="preserve">. </w:t>
      </w: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1ED" w:rsidRPr="00D77DCC" w:rsidRDefault="00A651ED" w:rsidP="00A651ED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D77DCC">
        <w:rPr>
          <w:rFonts w:ascii="Times New Roman" w:hAnsi="Times New Roman" w:cs="Times New Roman"/>
          <w:bCs w:val="0"/>
          <w:color w:val="000000"/>
          <w:sz w:val="32"/>
          <w:szCs w:val="32"/>
        </w:rPr>
        <w:lastRenderedPageBreak/>
        <w:t xml:space="preserve">Сценарий </w:t>
      </w:r>
      <w:proofErr w:type="spellStart"/>
      <w:r w:rsidRPr="00D77DCC">
        <w:rPr>
          <w:rFonts w:ascii="Times New Roman" w:hAnsi="Times New Roman" w:cs="Times New Roman"/>
          <w:bCs w:val="0"/>
          <w:color w:val="000000"/>
          <w:sz w:val="32"/>
          <w:szCs w:val="32"/>
        </w:rPr>
        <w:t>конкурсно</w:t>
      </w:r>
      <w:proofErr w:type="spellEnd"/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</w:t>
      </w:r>
      <w:r w:rsidRPr="00D77DCC">
        <w:rPr>
          <w:rFonts w:ascii="Times New Roman" w:hAnsi="Times New Roman" w:cs="Times New Roman"/>
          <w:bCs w:val="0"/>
          <w:color w:val="000000"/>
          <w:sz w:val="32"/>
          <w:szCs w:val="32"/>
        </w:rPr>
        <w:t>- игровой программы по правилам дорожного движения</w:t>
      </w:r>
    </w:p>
    <w:p w:rsidR="00A651ED" w:rsidRPr="00D77DCC" w:rsidRDefault="00A651ED" w:rsidP="00A651ED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D77DCC">
        <w:rPr>
          <w:rFonts w:ascii="Times New Roman" w:hAnsi="Times New Roman" w:cs="Times New Roman"/>
          <w:bCs w:val="0"/>
          <w:color w:val="000000"/>
          <w:sz w:val="32"/>
          <w:szCs w:val="32"/>
        </w:rPr>
        <w:t>« ДОРОЖНЫЙ АВТОЭРУДИТ»</w:t>
      </w:r>
    </w:p>
    <w:p w:rsidR="00A651ED" w:rsidRDefault="00A651E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C1F" w:rsidRPr="00D77DCC" w:rsidRDefault="003C3C1F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детей о правилах дорожного движени</w:t>
      </w:r>
      <w:r w:rsidR="007D59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развитию мышления, скорости реакции, познавательной активности, создание атмосферы взаимовыручки. 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6A3D" w:rsidRPr="00D77DCC" w:rsidRDefault="00D16A3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</w:rPr>
        <w:t>Ун</w:t>
      </w:r>
      <w:r w:rsidRPr="00DC23C4">
        <w:rPr>
          <w:rFonts w:ascii="Times New Roman" w:eastAsia="Times New Roman" w:hAnsi="Times New Roman" w:cs="Times New Roman"/>
          <w:b/>
          <w:bCs/>
          <w:sz w:val="28"/>
          <w:szCs w:val="28"/>
        </w:rPr>
        <w:t>иверс</w:t>
      </w: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</w:rPr>
        <w:t>альные учебные действия:</w:t>
      </w:r>
    </w:p>
    <w:p w:rsidR="00DC23C4" w:rsidRDefault="00D16A3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3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C23C4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="00DC23C4" w:rsidRPr="00DC23C4">
        <w:rPr>
          <w:rFonts w:ascii="Times New Roman" w:eastAsia="Times New Roman" w:hAnsi="Times New Roman" w:cs="Times New Roman"/>
          <w:i/>
          <w:sz w:val="28"/>
          <w:szCs w:val="28"/>
        </w:rPr>
        <w:t>ичностные</w:t>
      </w:r>
      <w:r w:rsidR="00DC23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77DCC">
        <w:rPr>
          <w:rFonts w:ascii="Times New Roman" w:eastAsia="Times New Roman" w:hAnsi="Times New Roman" w:cs="Times New Roman"/>
          <w:sz w:val="28"/>
          <w:szCs w:val="28"/>
        </w:rPr>
        <w:t>формирование ценностных ориентиров, критического мышления, способности принятий самостоятельных решений, формировать личное отношение к выполнению правил дорожного движения;</w:t>
      </w:r>
    </w:p>
    <w:p w:rsidR="00D16A3D" w:rsidRPr="00D77DCC" w:rsidRDefault="00D16A3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3C4" w:rsidRPr="00DC23C4">
        <w:rPr>
          <w:rFonts w:ascii="Times New Roman" w:eastAsia="Times New Roman" w:hAnsi="Times New Roman" w:cs="Times New Roman"/>
          <w:i/>
          <w:sz w:val="28"/>
          <w:szCs w:val="28"/>
        </w:rPr>
        <w:t>регулятивные</w:t>
      </w:r>
      <w:r w:rsidR="00DC23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77DCC">
        <w:rPr>
          <w:rFonts w:ascii="Times New Roman" w:eastAsia="Times New Roman" w:hAnsi="Times New Roman" w:cs="Times New Roman"/>
          <w:sz w:val="28"/>
          <w:szCs w:val="28"/>
        </w:rPr>
        <w:t>принимать и сохранять учебную задачу; оценивать правильность выполнения действий;</w:t>
      </w:r>
    </w:p>
    <w:p w:rsidR="00D16A3D" w:rsidRPr="00D77DCC" w:rsidRDefault="00D16A3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3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23C4" w:rsidRPr="00DC23C4">
        <w:rPr>
          <w:rFonts w:ascii="Times New Roman" w:eastAsia="Times New Roman" w:hAnsi="Times New Roman" w:cs="Times New Roman"/>
          <w:i/>
          <w:sz w:val="28"/>
          <w:szCs w:val="28"/>
        </w:rPr>
        <w:t>коммукативные</w:t>
      </w:r>
      <w:proofErr w:type="spellEnd"/>
      <w:r w:rsidR="00DC23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77DCC">
        <w:rPr>
          <w:rFonts w:ascii="Times New Roman" w:eastAsia="Times New Roman" w:hAnsi="Times New Roman" w:cs="Times New Roman"/>
          <w:sz w:val="28"/>
          <w:szCs w:val="28"/>
        </w:rPr>
        <w:t>умение слышать и понимать партнера; планировать и согласованно выполнять совместную деятельность, умение на практике применять правила дорожного движения, ориентируясь на полученные знания.</w:t>
      </w:r>
    </w:p>
    <w:p w:rsidR="00073569" w:rsidRPr="00D77DCC" w:rsidRDefault="00AD3D29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CC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</w:t>
      </w:r>
      <w:r w:rsidR="00E40BC2" w:rsidRPr="00D77D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77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BC2" w:rsidRPr="00D77DCC">
        <w:rPr>
          <w:rFonts w:ascii="Times New Roman" w:eastAsia="Times New Roman" w:hAnsi="Times New Roman" w:cs="Times New Roman"/>
          <w:sz w:val="28"/>
          <w:szCs w:val="28"/>
        </w:rPr>
        <w:t>игра</w:t>
      </w:r>
    </w:p>
    <w:p w:rsidR="003C3C1F" w:rsidRPr="00D77DCC" w:rsidRDefault="003C3C1F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1F" w:rsidRPr="00D77DCC" w:rsidRDefault="003C3C1F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мероприятия:</w:t>
      </w:r>
    </w:p>
    <w:p w:rsidR="00E40BC2" w:rsidRPr="00D77DCC" w:rsidRDefault="00E40BC2" w:rsidP="00D77DCC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Мотивация к деятельности </w:t>
      </w:r>
      <w:r w:rsidR="003C3C1F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рганизационный момент. </w:t>
      </w:r>
    </w:p>
    <w:p w:rsidR="003C3C1F" w:rsidRPr="00D77DCC" w:rsidRDefault="003249E8" w:rsidP="00D77DCC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hAnsi="Times New Roman" w:cs="Times New Roman"/>
          <w:b/>
          <w:sz w:val="28"/>
          <w:szCs w:val="28"/>
        </w:rPr>
        <w:t xml:space="preserve">Целеполагание и мотивация. </w:t>
      </w:r>
      <w:r w:rsidR="003C3C1F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учителя.</w:t>
      </w:r>
    </w:p>
    <w:p w:rsidR="003C3C1F" w:rsidRPr="00D77DCC" w:rsidRDefault="003249E8" w:rsidP="00D77DCC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в </w:t>
      </w:r>
      <w:r w:rsidR="00D77DCC" w:rsidRPr="00D77DCC">
        <w:rPr>
          <w:rFonts w:ascii="Times New Roman" w:eastAsia="Times New Roman" w:hAnsi="Times New Roman" w:cs="Times New Roman"/>
          <w:b/>
          <w:sz w:val="28"/>
          <w:szCs w:val="28"/>
        </w:rPr>
        <w:t>тему.</w:t>
      </w:r>
      <w:r w:rsidR="00D77DCC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</w:t>
      </w:r>
      <w:r w:rsidR="003C3C1F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« Это интересно знать…» (из истории правил дорожного движения).</w:t>
      </w:r>
    </w:p>
    <w:p w:rsidR="003249E8" w:rsidRPr="00D77DCC" w:rsidRDefault="003249E8" w:rsidP="00D77DCC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Интеллектуально-преобразовательная деятельность   </w:t>
      </w:r>
    </w:p>
    <w:p w:rsidR="003C3C1F" w:rsidRPr="00D77DCC" w:rsidRDefault="003C3C1F" w:rsidP="00D77DCC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D16A3D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Крестики – Нолики»</w:t>
      </w:r>
    </w:p>
    <w:p w:rsidR="003249E8" w:rsidRPr="00D77DCC" w:rsidRDefault="003249E8" w:rsidP="00D77DCC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итогов.</w:t>
      </w:r>
    </w:p>
    <w:p w:rsidR="003249E8" w:rsidRPr="00D77DCC" w:rsidRDefault="003249E8" w:rsidP="00D77DCC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Заключительное выступление детей.</w:t>
      </w:r>
    </w:p>
    <w:p w:rsidR="003249E8" w:rsidRPr="007D722F" w:rsidRDefault="003249E8" w:rsidP="007D722F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3C3C1F" w:rsidRPr="00D77DCC" w:rsidRDefault="003C3C1F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Научно-методическое обеспечение</w:t>
      </w:r>
    </w:p>
    <w:p w:rsidR="003C3C1F" w:rsidRPr="00D77DCC" w:rsidRDefault="003C3C1F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современные формы и методы обучения и воспитания детей, направленные на предупреждение несчастных случаев на улицах и дорогах.</w:t>
      </w:r>
    </w:p>
    <w:p w:rsidR="003C3C1F" w:rsidRPr="007D722F" w:rsidRDefault="003C3C1F" w:rsidP="007D7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 </w:t>
      </w:r>
      <w:r w:rsidR="003869AD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 w:rsidR="003249E8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2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</w:t>
      </w:r>
      <w:r w:rsidR="00DC23C4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дорожными знаками,  цветные карандаши или фломастеры,  ру</w:t>
      </w:r>
      <w:r w:rsidR="00674F0A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 –</w:t>
      </w:r>
      <w:r w:rsidR="003249E8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0A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корректор (с белым цветом)</w:t>
      </w:r>
      <w:r w:rsidR="007D5946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674F0A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модель светофора</w:t>
      </w:r>
      <w:r w:rsidR="007D7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красным и зелёным сигналом светофора для каждого игрока</w:t>
      </w:r>
      <w:r w:rsidR="00385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бинты и шины, две длинные и две короткие полоски белой бумаги</w:t>
      </w:r>
      <w:r w:rsidR="00CD2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C90" w:rsidRPr="00D77DCC" w:rsidRDefault="00D16A3D" w:rsidP="00D77DCC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D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="003E1C90" w:rsidRPr="00D77DCC">
        <w:rPr>
          <w:rFonts w:ascii="Times New Roman" w:hAnsi="Times New Roman" w:cs="Times New Roman"/>
          <w:color w:val="auto"/>
          <w:sz w:val="28"/>
          <w:szCs w:val="28"/>
        </w:rPr>
        <w:t>Ход мероприятия</w:t>
      </w:r>
    </w:p>
    <w:p w:rsidR="00D16A3D" w:rsidRPr="007D722F" w:rsidRDefault="00D16A3D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7D72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I. Мотивация к деятельности</w:t>
      </w:r>
      <w:r w:rsidR="00F620F9" w:rsidRPr="007D72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="003249E8" w:rsidRPr="007D7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(С</w:t>
      </w:r>
      <w:r w:rsidR="00F620F9" w:rsidRPr="007D7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лайд 2)</w:t>
      </w:r>
    </w:p>
    <w:p w:rsidR="00D16A3D" w:rsidRPr="00D77DCC" w:rsidRDefault="00D16A3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DCC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 Эмоциональный настрой на урок.</w:t>
      </w:r>
    </w:p>
    <w:p w:rsidR="00D16A3D" w:rsidRPr="00D77DCC" w:rsidRDefault="00D16A3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CC">
        <w:rPr>
          <w:rFonts w:ascii="Times New Roman" w:eastAsia="Times New Roman" w:hAnsi="Times New Roman" w:cs="Times New Roman"/>
          <w:sz w:val="28"/>
          <w:szCs w:val="28"/>
        </w:rPr>
        <w:t>Я держу в ладошках солнце,</w:t>
      </w:r>
    </w:p>
    <w:p w:rsidR="00D16A3D" w:rsidRPr="00D77DCC" w:rsidRDefault="00D16A3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CC">
        <w:rPr>
          <w:rFonts w:ascii="Times New Roman" w:eastAsia="Times New Roman" w:hAnsi="Times New Roman" w:cs="Times New Roman"/>
          <w:sz w:val="28"/>
          <w:szCs w:val="28"/>
        </w:rPr>
        <w:t>Я дарю его друзьям.</w:t>
      </w:r>
    </w:p>
    <w:p w:rsidR="00D16A3D" w:rsidRPr="00D77DCC" w:rsidRDefault="00D16A3D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CC">
        <w:rPr>
          <w:rFonts w:ascii="Times New Roman" w:eastAsia="Times New Roman" w:hAnsi="Times New Roman" w:cs="Times New Roman"/>
          <w:sz w:val="28"/>
          <w:szCs w:val="28"/>
        </w:rPr>
        <w:t>Улыбнитесь, это ж просто</w:t>
      </w:r>
    </w:p>
    <w:p w:rsidR="00362C74" w:rsidRPr="00A651ED" w:rsidRDefault="00D16A3D" w:rsidP="00A651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CC">
        <w:rPr>
          <w:rFonts w:ascii="Times New Roman" w:eastAsia="Times New Roman" w:hAnsi="Times New Roman" w:cs="Times New Roman"/>
          <w:sz w:val="28"/>
          <w:szCs w:val="28"/>
        </w:rPr>
        <w:t>Лучик солнца - это вам!</w:t>
      </w:r>
    </w:p>
    <w:p w:rsidR="00D16A3D" w:rsidRPr="00D77DCC" w:rsidRDefault="00C27399" w:rsidP="00D77D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D722F">
        <w:rPr>
          <w:b/>
          <w:color w:val="FF0000"/>
          <w:sz w:val="36"/>
          <w:szCs w:val="36"/>
          <w:lang w:val="en-US"/>
        </w:rPr>
        <w:t>II</w:t>
      </w:r>
      <w:r w:rsidRPr="007D722F">
        <w:rPr>
          <w:b/>
          <w:color w:val="FF0000"/>
          <w:sz w:val="36"/>
          <w:szCs w:val="36"/>
        </w:rPr>
        <w:t xml:space="preserve">. </w:t>
      </w:r>
      <w:r w:rsidR="00D16A3D" w:rsidRPr="007D722F">
        <w:rPr>
          <w:b/>
          <w:color w:val="FF0000"/>
          <w:sz w:val="36"/>
          <w:szCs w:val="36"/>
        </w:rPr>
        <w:t>Целеполагание и мотивация</w:t>
      </w:r>
      <w:r w:rsidR="00F620F9" w:rsidRPr="007D722F">
        <w:rPr>
          <w:b/>
          <w:color w:val="FF0000"/>
          <w:sz w:val="36"/>
          <w:szCs w:val="36"/>
        </w:rPr>
        <w:t>.</w:t>
      </w:r>
      <w:r w:rsidR="003249E8" w:rsidRPr="00D77DCC">
        <w:rPr>
          <w:b/>
          <w:sz w:val="28"/>
          <w:szCs w:val="28"/>
        </w:rPr>
        <w:t xml:space="preserve"> (С</w:t>
      </w:r>
      <w:r w:rsidR="00F620F9" w:rsidRPr="00D77DCC">
        <w:rPr>
          <w:b/>
          <w:sz w:val="28"/>
          <w:szCs w:val="28"/>
        </w:rPr>
        <w:t>лайд 3,4)</w:t>
      </w:r>
    </w:p>
    <w:p w:rsidR="003E1C90" w:rsidRPr="00D77DCC" w:rsidRDefault="00C27399" w:rsidP="00D77DCC">
      <w:pPr>
        <w:pStyle w:val="a3"/>
        <w:shd w:val="clear" w:color="auto" w:fill="FFFFFF"/>
        <w:spacing w:before="0" w:beforeAutospacing="0" w:after="0" w:afterAutospacing="0" w:line="360" w:lineRule="auto"/>
        <w:ind w:firstLine="485"/>
        <w:jc w:val="both"/>
        <w:rPr>
          <w:sz w:val="28"/>
          <w:szCs w:val="28"/>
        </w:rPr>
      </w:pPr>
      <w:r w:rsidRPr="00D77DCC">
        <w:rPr>
          <w:rStyle w:val="a4"/>
          <w:sz w:val="28"/>
          <w:szCs w:val="28"/>
          <w:bdr w:val="none" w:sz="0" w:space="0" w:color="auto" w:frame="1"/>
        </w:rPr>
        <w:t>1</w:t>
      </w:r>
      <w:r w:rsidR="003E1C90" w:rsidRPr="00D77DCC">
        <w:rPr>
          <w:rStyle w:val="a4"/>
          <w:sz w:val="28"/>
          <w:szCs w:val="28"/>
          <w:bdr w:val="none" w:sz="0" w:space="0" w:color="auto" w:frame="1"/>
        </w:rPr>
        <w:t>. Слово педагога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Ещё с давних времён люди мечтали о скоростях. У многих сбылись мечты. Машин становятся всё больше  и больше. Но автомобиль  наградил человека не только удобствами – он может стать причиной несчастий.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А для тех, кто хорошо изучил правила уличного движения, кто вежлив и внимателен, улица совсем не страшна.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Правила движения – законы улиц и дорог. Их обязан знать и выполнять каждый. Каждому из нас приходится переходить улицу или дорогу. Мы 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пользуемся </w:t>
      </w:r>
      <w:bookmarkStart w:id="0" w:name="_GoBack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транспортом, некоторые из вас являются водителями велосипедов – всё это делает  нас участниками дорожного движения. Каждый должен знать правила и соблюдать их. Поэтому мы сегодня закрепим наши знания  в целях профилактики детского – дорожного травматизма</w:t>
      </w:r>
      <w:r w:rsidR="00303A04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C74" w:rsidRPr="00A651ED" w:rsidRDefault="003E1C90" w:rsidP="00A651E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Село, в котором с тобой мы живем,</w:t>
      </w:r>
      <w:r w:rsidRPr="00D77DCC">
        <w:rPr>
          <w:rFonts w:ascii="Times New Roman" w:hAnsi="Times New Roman" w:cs="Times New Roman"/>
          <w:sz w:val="28"/>
          <w:szCs w:val="28"/>
        </w:rPr>
        <w:br/>
      </w: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по праву сравнить с букварем.</w:t>
      </w:r>
      <w:bookmarkEnd w:id="0"/>
      <w:r w:rsidRPr="00D77DCC">
        <w:rPr>
          <w:rFonts w:ascii="Times New Roman" w:hAnsi="Times New Roman" w:cs="Times New Roman"/>
          <w:sz w:val="28"/>
          <w:szCs w:val="28"/>
        </w:rPr>
        <w:br/>
      </w: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улиц, тропинок, дорог</w:t>
      </w:r>
      <w:r w:rsidRPr="00D77DCC">
        <w:rPr>
          <w:rFonts w:ascii="Times New Roman" w:hAnsi="Times New Roman" w:cs="Times New Roman"/>
          <w:sz w:val="28"/>
          <w:szCs w:val="28"/>
        </w:rPr>
        <w:br/>
      </w: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Село нам дает постоянно урок.</w:t>
      </w:r>
      <w:r w:rsidRPr="00D77DCC">
        <w:rPr>
          <w:rFonts w:ascii="Times New Roman" w:hAnsi="Times New Roman" w:cs="Times New Roman"/>
          <w:sz w:val="28"/>
          <w:szCs w:val="28"/>
        </w:rPr>
        <w:br/>
      </w: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она, азбука, над головой –</w:t>
      </w:r>
      <w:r w:rsidRPr="00D77D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7DCC">
        <w:rPr>
          <w:rFonts w:ascii="Times New Roman" w:hAnsi="Times New Roman" w:cs="Times New Roman"/>
          <w:sz w:val="28"/>
          <w:szCs w:val="28"/>
        </w:rPr>
        <w:br/>
      </w: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Знаки развешаны над мостовой.</w:t>
      </w:r>
      <w:r w:rsidRPr="00D77DCC">
        <w:rPr>
          <w:rFonts w:ascii="Times New Roman" w:hAnsi="Times New Roman" w:cs="Times New Roman"/>
          <w:sz w:val="28"/>
          <w:szCs w:val="28"/>
        </w:rPr>
        <w:br/>
      </w: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Азбуку улиц помни всегда,</w:t>
      </w:r>
      <w:r w:rsidRPr="00D77DCC">
        <w:rPr>
          <w:rFonts w:ascii="Times New Roman" w:hAnsi="Times New Roman" w:cs="Times New Roman"/>
          <w:sz w:val="28"/>
          <w:szCs w:val="28"/>
        </w:rPr>
        <w:br/>
      </w: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 тобой не случилась беда.</w:t>
      </w:r>
    </w:p>
    <w:p w:rsidR="00D16A3D" w:rsidRPr="007D722F" w:rsidRDefault="00D77DCC" w:rsidP="00D77DC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D722F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/>
        </w:rPr>
        <w:t>III</w:t>
      </w:r>
      <w:r w:rsidR="00C27399" w:rsidRPr="007D722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. </w:t>
      </w:r>
      <w:r w:rsidR="00D16A3D" w:rsidRPr="007D722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Введение в тему.</w:t>
      </w:r>
    </w:p>
    <w:p w:rsidR="00704686" w:rsidRPr="00D77DCC" w:rsidRDefault="00C27399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704686" w:rsidRPr="00D77DCC" w:rsidRDefault="00303A04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мы свой классный час с</w:t>
      </w:r>
      <w:r w:rsidR="00704686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знакомством с некоторыми интересными фактами из истории дорожного движения</w:t>
      </w:r>
    </w:p>
    <w:p w:rsidR="003E1C90" w:rsidRPr="00D77DCC" w:rsidRDefault="00704686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1C90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заранее подготовленные дети.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20F9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9E8"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F620F9"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5)</w:t>
      </w:r>
    </w:p>
    <w:p w:rsidR="00303A04" w:rsidRPr="00D77DCC" w:rsidRDefault="003E1C90" w:rsidP="00D77DCC">
      <w:pPr>
        <w:pStyle w:val="a3"/>
        <w:shd w:val="clear" w:color="auto" w:fill="FFFFFF"/>
        <w:spacing w:before="0" w:beforeAutospacing="0" w:after="0" w:afterAutospacing="0" w:line="360" w:lineRule="auto"/>
        <w:ind w:firstLine="324"/>
        <w:jc w:val="both"/>
        <w:rPr>
          <w:color w:val="000000"/>
          <w:sz w:val="28"/>
          <w:szCs w:val="28"/>
        </w:rPr>
      </w:pPr>
      <w:r w:rsidRPr="00D77DCC">
        <w:rPr>
          <w:b/>
          <w:bCs/>
          <w:sz w:val="28"/>
          <w:szCs w:val="28"/>
        </w:rPr>
        <w:t>1 ученик</w:t>
      </w:r>
      <w:r w:rsidRPr="00D77DCC">
        <w:rPr>
          <w:sz w:val="28"/>
          <w:szCs w:val="28"/>
        </w:rPr>
        <w:t xml:space="preserve">. </w:t>
      </w:r>
      <w:r w:rsidR="00303A04" w:rsidRPr="00D77DCC">
        <w:rPr>
          <w:color w:val="000000"/>
          <w:sz w:val="28"/>
          <w:szCs w:val="28"/>
        </w:rPr>
        <w:t>Было время, когда по улицам и дорогам ездили лишь всадники верхом на лошадях, колесницы 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Ведь улицы городов в те времена обычно были узкими, а дороги извилистыми и ухабистыми. Стало ясно, что нужно упорядочить движение по улицам и дорогам, то есть изобрести правила, которые сделали бы движение по ним удобным и безопасным.</w:t>
      </w:r>
    </w:p>
    <w:p w:rsidR="00303A04" w:rsidRPr="00D77DCC" w:rsidRDefault="00303A04" w:rsidP="00D77DCC">
      <w:pPr>
        <w:pStyle w:val="a3"/>
        <w:shd w:val="clear" w:color="auto" w:fill="FFFFFF"/>
        <w:spacing w:before="0" w:beforeAutospacing="0" w:after="0" w:afterAutospacing="0" w:line="360" w:lineRule="auto"/>
        <w:ind w:firstLine="324"/>
        <w:jc w:val="both"/>
        <w:rPr>
          <w:b/>
          <w:color w:val="000000"/>
          <w:sz w:val="28"/>
          <w:szCs w:val="28"/>
        </w:rPr>
      </w:pPr>
      <w:r w:rsidRPr="00D77DC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Первые правила дорожного движения появились более 2000 лет назад, ещё при Юлии Цезаре</w:t>
      </w:r>
      <w:r w:rsidR="00F620F9" w:rsidRPr="00D77DC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F620F9" w:rsidRPr="00D77DC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(</w:t>
      </w:r>
      <w:r w:rsidR="003249E8" w:rsidRPr="00D77DCC">
        <w:rPr>
          <w:rStyle w:val="a4"/>
          <w:color w:val="000000"/>
          <w:sz w:val="28"/>
          <w:szCs w:val="28"/>
          <w:bdr w:val="none" w:sz="0" w:space="0" w:color="auto" w:frame="1"/>
        </w:rPr>
        <w:t>С</w:t>
      </w:r>
      <w:r w:rsidR="00F620F9" w:rsidRPr="00D77DCC">
        <w:rPr>
          <w:rStyle w:val="a4"/>
          <w:color w:val="000000"/>
          <w:sz w:val="28"/>
          <w:szCs w:val="28"/>
          <w:bdr w:val="none" w:sz="0" w:space="0" w:color="auto" w:frame="1"/>
        </w:rPr>
        <w:t>лайд 6)</w:t>
      </w:r>
    </w:p>
    <w:p w:rsidR="003E1C90" w:rsidRPr="00A651ED" w:rsidRDefault="00303A04" w:rsidP="00A651ED">
      <w:pPr>
        <w:pStyle w:val="a3"/>
        <w:shd w:val="clear" w:color="auto" w:fill="FFFFFF"/>
        <w:spacing w:before="0" w:beforeAutospacing="0" w:after="0" w:afterAutospacing="0" w:line="360" w:lineRule="auto"/>
        <w:ind w:firstLine="324"/>
        <w:jc w:val="both"/>
        <w:rPr>
          <w:color w:val="000000"/>
          <w:sz w:val="28"/>
          <w:szCs w:val="28"/>
        </w:rPr>
      </w:pPr>
      <w:r w:rsidRPr="00D77DCC">
        <w:rPr>
          <w:color w:val="000000"/>
          <w:sz w:val="28"/>
          <w:szCs w:val="28"/>
        </w:rPr>
        <w:t>Они помогали регулировать движение по улицам городов. Некоторые из этих правил дошли до наших дней. Например, уже в те давние времена на многих улицах было разрешено только одностороннее движение.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ученик.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«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</w:t>
      </w:r>
      <w:r w:rsidR="00F620F9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 и не попасть в беду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20F9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A04" w:rsidRPr="00D77DCC" w:rsidRDefault="00303A04" w:rsidP="00D77D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7D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ученик</w:t>
      </w:r>
      <w:r w:rsidR="00F620F9" w:rsidRPr="00D77D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( Слайд 7)</w:t>
      </w:r>
    </w:p>
    <w:p w:rsidR="003E1C90" w:rsidRPr="00D77DCC" w:rsidRDefault="00303A04" w:rsidP="007D72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Мчатся быстрые машины.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Трут  </w:t>
      </w:r>
      <w:r w:rsidR="003249E8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асфальт,</w:t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вращаясь шины.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в школу нам идти.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дорогу перейти?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Помогает, с давних пор,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делать</w:t>
      </w:r>
      <w:r w:rsidR="003E1C90" w:rsidRPr="00D77D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1C90" w:rsidRPr="00D77DC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светофор</w:t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Загорится жёлтый глаз-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 закрыт для вас!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Свет зелёный загоритс</w:t>
      </w:r>
      <w:r w:rsidR="003249E8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я -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 вперёд стремится.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Там где красный свет  гори</w:t>
      </w:r>
      <w:r w:rsidR="003249E8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т -</w:t>
      </w:r>
      <w:r w:rsidR="003E1C90" w:rsidRPr="00D77DCC">
        <w:rPr>
          <w:rFonts w:ascii="Times New Roman" w:hAnsi="Times New Roman" w:cs="Times New Roman"/>
          <w:sz w:val="28"/>
          <w:szCs w:val="28"/>
        </w:rPr>
        <w:br/>
      </w:r>
      <w:r w:rsidR="003E1C90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машинам путь закрыт.</w:t>
      </w:r>
    </w:p>
    <w:p w:rsidR="00C27399" w:rsidRPr="00D77DCC" w:rsidRDefault="00C27399" w:rsidP="007D72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1C90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нам известен светофор. </w:t>
      </w:r>
    </w:p>
    <w:p w:rsidR="00C27399" w:rsidRPr="00D77DCC" w:rsidRDefault="00C27399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ученик.</w:t>
      </w:r>
      <w:r w:rsidR="00F620F9"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r w:rsidR="003249E8"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620F9"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8)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как он появился?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…Своё  происхождение светофоры  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  придумали  промежуточный желтый свет. А в нашей стране светофор был установлен в 1929 году в Москве. Первыми све</w:t>
      </w:r>
      <w:r w:rsidR="00303A04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тофорами управлял  регулировщик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3A04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A3D" w:rsidRPr="007D722F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722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D77DCC" w:rsidRPr="007D72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US"/>
        </w:rPr>
        <w:t>IV</w:t>
      </w:r>
      <w:r w:rsidR="003249E8" w:rsidRPr="007D72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. Интеллектуально-преобразовательная деятельность   </w:t>
      </w:r>
    </w:p>
    <w:p w:rsidR="00C27399" w:rsidRPr="00D77DCC" w:rsidRDefault="00C27399" w:rsidP="00D77D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: В наше время особенно важно знать правила дорожного движения и неукоснительно их соблюдать.</w:t>
      </w:r>
    </w:p>
    <w:p w:rsidR="00F620F9" w:rsidRPr="00D77DCC" w:rsidRDefault="00C27399" w:rsidP="00D7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Сегодня мы мероприятие проведём в виде игры « Крестики – Нолики»</w:t>
      </w:r>
    </w:p>
    <w:p w:rsidR="00C27399" w:rsidRPr="00D77DCC" w:rsidRDefault="003249E8" w:rsidP="00D77D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7D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 С</w:t>
      </w:r>
      <w:r w:rsidR="00F620F9" w:rsidRPr="00D77D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 9)</w:t>
      </w:r>
    </w:p>
    <w:p w:rsidR="001F01D8" w:rsidRPr="00D77DCC" w:rsidRDefault="003869AD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начала, я объясню правила игры</w:t>
      </w:r>
      <w:r w:rsidR="001F01D8" w:rsidRPr="00D7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01D8" w:rsidRPr="00D77D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 Слайд 10)</w:t>
      </w:r>
      <w:r w:rsidR="001F01D8" w:rsidRPr="00D77D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F01D8"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 делится на две команды </w:t>
      </w:r>
    </w:p>
    <w:p w:rsidR="001F01D8" w:rsidRPr="00D77DCC" w:rsidRDefault="001F01D8" w:rsidP="00D77DCC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- « Крестики»</w:t>
      </w:r>
    </w:p>
    <w:p w:rsidR="001F01D8" w:rsidRPr="00D77DCC" w:rsidRDefault="001F01D8" w:rsidP="00D77DCC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DCC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« Нолики»</w:t>
      </w:r>
    </w:p>
    <w:p w:rsidR="00DC23C4" w:rsidRPr="00610F63" w:rsidRDefault="003869AD" w:rsidP="00610F6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</w:t>
      </w:r>
      <w:r w:rsidR="003249E8"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игровое поле</w:t>
      </w:r>
      <w:r w:rsidR="00610F63"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C23C4" w:rsidRPr="00610F63">
        <w:rPr>
          <w:rFonts w:ascii="Times New Roman" w:hAnsi="Times New Roman" w:cs="Times New Roman"/>
          <w:color w:val="000000"/>
          <w:sz w:val="28"/>
          <w:szCs w:val="28"/>
        </w:rPr>
        <w:t xml:space="preserve">Игровое поле разбито на девять секторов. </w:t>
      </w:r>
      <w:r w:rsidR="00610F63" w:rsidRPr="00610F63">
        <w:rPr>
          <w:rFonts w:ascii="Times New Roman" w:hAnsi="Times New Roman" w:cs="Times New Roman"/>
          <w:color w:val="000000"/>
          <w:sz w:val="28"/>
          <w:szCs w:val="28"/>
        </w:rPr>
        <w:t>В каждом секторе находится какой-либо конкурс или игра.</w:t>
      </w:r>
      <w:r w:rsidR="00610F63" w:rsidRPr="00610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10F63"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по очереди выбирают игровую клетку.</w:t>
      </w:r>
      <w:r w:rsidR="00610F63" w:rsidRPr="00610F6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Ведущий объясняет  правила выполнения задания.</w:t>
      </w:r>
    </w:p>
    <w:p w:rsidR="00CD2584" w:rsidRPr="00610F63" w:rsidRDefault="003869AD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конкурсе принимают участие обе команды. Жюри оценивает игру и объявляет результат в конце каждого конкурса путем поднятия табл</w:t>
      </w:r>
      <w:r w:rsidR="00DC23C4"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ичек с изображением «Х» или «0»</w:t>
      </w:r>
      <w:r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команда, которая побеждает в данном конкурсе, ставит на игровом поле свой знак (крестик, нолик). Следующий конкурс всегда выбирает – проигравшая команда. Игра может длиться до тех пор, пока не </w:t>
      </w:r>
      <w:proofErr w:type="gramStart"/>
      <w:r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proofErr w:type="gramEnd"/>
      <w:r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зачеркнут один ряд со знаками одной команды, или до заполнения всех клеток. Победит та команда, чей знак чаще повторяется на игровом пол</w:t>
      </w:r>
      <w:r w:rsidR="00CD2584" w:rsidRPr="00610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:rsidR="00A651ED" w:rsidRPr="00610F63" w:rsidRDefault="00A651ED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51ED" w:rsidRDefault="00A651ED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51ED" w:rsidRDefault="00A651ED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51ED" w:rsidRDefault="00A651ED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51ED" w:rsidRDefault="00A651ED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51ED" w:rsidRDefault="00A651ED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0F63" w:rsidRDefault="00610F63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0F63" w:rsidRDefault="00610F63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0F63" w:rsidRDefault="00610F63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51ED" w:rsidRDefault="00A651ED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D5946" w:rsidRDefault="007D5946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D5946" w:rsidRDefault="007D5946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D5946" w:rsidRDefault="007D5946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620F9" w:rsidRPr="00CD2584" w:rsidRDefault="003E1C90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D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Игровое поле </w:t>
      </w:r>
      <w:r w:rsidR="00F620F9" w:rsidRPr="00D77D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11)</w:t>
      </w:r>
    </w:p>
    <w:p w:rsidR="003E1C90" w:rsidRPr="00D77DCC" w:rsidRDefault="003E1C90" w:rsidP="00D77DC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6"/>
        <w:tblW w:w="9889" w:type="dxa"/>
        <w:tblLook w:val="04A0"/>
      </w:tblPr>
      <w:tblGrid>
        <w:gridCol w:w="3085"/>
        <w:gridCol w:w="3260"/>
        <w:gridCol w:w="3544"/>
      </w:tblGrid>
      <w:tr w:rsidR="003E1C90" w:rsidRPr="00D77DCC" w:rsidTr="007D722F">
        <w:trPr>
          <w:trHeight w:val="3135"/>
        </w:trPr>
        <w:tc>
          <w:tcPr>
            <w:tcW w:w="3085" w:type="dxa"/>
          </w:tcPr>
          <w:p w:rsidR="006E121B" w:rsidRPr="00D77DCC" w:rsidRDefault="003E1C90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Игра </w:t>
            </w:r>
          </w:p>
          <w:p w:rsidR="003E1C90" w:rsidRPr="00D77DCC" w:rsidRDefault="007D722F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826135</wp:posOffset>
                  </wp:positionH>
                  <wp:positionV relativeFrom="margin">
                    <wp:posOffset>712470</wp:posOffset>
                  </wp:positionV>
                  <wp:extent cx="641985" cy="1111885"/>
                  <wp:effectExtent l="19050" t="0" r="5715" b="0"/>
                  <wp:wrapSquare wrapText="bothSides"/>
                  <wp:docPr id="2" name="Рисунок 4" descr="https://im3-tub-ru.yandex.net/i?id=98054f3016843fa802f373ee247167d6&amp;n=33&amp;h=215&amp;w=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3-tub-ru.yandex.net/i?id=98054f3016843fa802f373ee247167d6&amp;n=33&amp;h=215&amp;w=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111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1C90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СВЕТОФОР»</w:t>
            </w:r>
          </w:p>
          <w:p w:rsidR="003E1C90" w:rsidRPr="00D77DCC" w:rsidRDefault="003E1C90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04686" w:rsidRPr="00D77DCC" w:rsidRDefault="00704686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04686" w:rsidRPr="00D77DCC" w:rsidRDefault="00704686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3E1C90" w:rsidRPr="00D77DCC" w:rsidRDefault="003E1C90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Игра</w:t>
            </w:r>
          </w:p>
          <w:p w:rsidR="003E1C90" w:rsidRPr="00D77DCC" w:rsidRDefault="007D722F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540385</wp:posOffset>
                  </wp:positionH>
                  <wp:positionV relativeFrom="margin">
                    <wp:posOffset>712470</wp:posOffset>
                  </wp:positionV>
                  <wp:extent cx="544195" cy="1062355"/>
                  <wp:effectExtent l="0" t="0" r="0" b="0"/>
                  <wp:wrapSquare wrapText="bothSides"/>
                  <wp:docPr id="1" name="Рисунок 1" descr="http://www.shag.com.ua/ti-mojesh-povinen-nagaduvati-vchitele-uchnyu-vin-moje--povinen/29317_html_217396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ag.com.ua/ti-mojesh-povinen-nagaduvati-vchitele-uchnyu-vin-moje--povinen/29317_html_217396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106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25E5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9625E5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Знайка</w:t>
            </w:r>
            <w:proofErr w:type="spellEnd"/>
            <w:r w:rsidR="009625E5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- всезнайка»</w:t>
            </w:r>
          </w:p>
          <w:p w:rsidR="00A46F68" w:rsidRPr="00D77DCC" w:rsidRDefault="00A46F68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C82B23" w:rsidRPr="00D77DCC" w:rsidRDefault="003E1C90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ИКТОРИНА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1C90" w:rsidRPr="00D77DCC" w:rsidRDefault="00C82B23" w:rsidP="007D72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D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444500</wp:posOffset>
                  </wp:positionH>
                  <wp:positionV relativeFrom="margin">
                    <wp:posOffset>984885</wp:posOffset>
                  </wp:positionV>
                  <wp:extent cx="1021715" cy="804545"/>
                  <wp:effectExtent l="19050" t="0" r="6985" b="0"/>
                  <wp:wrapSquare wrapText="bothSides"/>
                  <wp:docPr id="22" name="Рисунок 22" descr="http://tsosh1.ucoz.ru/images/News/pdd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sosh1.ucoz.ru/images/News/pdd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171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7DCC">
              <w:rPr>
                <w:rFonts w:ascii="Times New Roman" w:hAnsi="Times New Roman" w:cs="Times New Roman"/>
                <w:b/>
                <w:sz w:val="28"/>
                <w:szCs w:val="28"/>
              </w:rPr>
              <w:t>«Знание правил дорожного движения».</w:t>
            </w:r>
          </w:p>
        </w:tc>
      </w:tr>
      <w:tr w:rsidR="003E1C90" w:rsidRPr="00D77DCC" w:rsidTr="007D722F">
        <w:trPr>
          <w:trHeight w:val="2120"/>
        </w:trPr>
        <w:tc>
          <w:tcPr>
            <w:tcW w:w="3085" w:type="dxa"/>
          </w:tcPr>
          <w:p w:rsidR="003E1C90" w:rsidRPr="00D77DCC" w:rsidRDefault="003E1C90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704686" w:rsidRPr="00D7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“</w:t>
            </w:r>
            <w:r w:rsidR="00A46F68" w:rsidRPr="00D7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ПЕРЕКРЁСТОК ЗАГАДОК </w:t>
            </w:r>
            <w:r w:rsidR="00704686" w:rsidRPr="00D7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”</w:t>
            </w:r>
            <w:r w:rsidR="00704686" w:rsidRPr="00D77D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704686" w:rsidRPr="00D77DCC" w:rsidRDefault="007D722F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699135</wp:posOffset>
                  </wp:positionH>
                  <wp:positionV relativeFrom="margin">
                    <wp:posOffset>717550</wp:posOffset>
                  </wp:positionV>
                  <wp:extent cx="671830" cy="534670"/>
                  <wp:effectExtent l="19050" t="0" r="0" b="0"/>
                  <wp:wrapSquare wrapText="bothSides"/>
                  <wp:docPr id="3" name="Рисунок 9" descr="https://s.pfst.net/2011.09/80489812154a6769e214c5136d75cf8fdebb49232b3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.pfst.net/2011.09/80489812154a6769e214c5136d75cf8fdebb49232b3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183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686" w:rsidRPr="00D77DCC" w:rsidRDefault="00704686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3E1C90" w:rsidRPr="00D77DCC" w:rsidRDefault="003E1C90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ВТОМУЛЬТИ</w:t>
            </w:r>
            <w:r w:rsidR="00A46F68" w:rsidRPr="00D77D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46F68" w:rsidRPr="00D77DC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669031" cy="821932"/>
                  <wp:effectExtent l="19050" t="0" r="0" b="0"/>
                  <wp:docPr id="14" name="Рисунок 25" descr="https://im1-tub-ru.yandex.net/i?id=6e65c4d8754c2b2d90d3b3abe8702bd8&amp;n=33&amp;h=215&amp;w=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1-tub-ru.yandex.net/i?id=6e65c4d8754c2b2d90d3b3abe8702bd8&amp;n=33&amp;h=215&amp;w=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402" cy="819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E1C90" w:rsidRPr="00D77DCC" w:rsidRDefault="00A46F68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7D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1367155</wp:posOffset>
                  </wp:positionH>
                  <wp:positionV relativeFrom="margin">
                    <wp:posOffset>583565</wp:posOffset>
                  </wp:positionV>
                  <wp:extent cx="687705" cy="523240"/>
                  <wp:effectExtent l="19050" t="0" r="0" b="0"/>
                  <wp:wrapSquare wrapText="bothSides"/>
                  <wp:docPr id="11" name="Рисунок 19" descr="http://previews.123rf.com/images/scottff72/scottff721208/scottff72120800049/14877759-European-Ambulance-on-a-white-background-part-of-a-first-responder-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reviews.123rf.com/images/scottff72/scottff721208/scottff72120800049/14877759-European-Ambulance-on-a-white-background-part-of-a-first-responder-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6.</w:t>
            </w:r>
            <w:r w:rsidRPr="00D77DCC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«ДОСТАВЬ ПОСТРАДАВШЕГО В БОЛЬНИЦУ»</w:t>
            </w:r>
            <w:r w:rsidRPr="00D77D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1C90" w:rsidRPr="00D77DCC" w:rsidTr="007D722F">
        <w:trPr>
          <w:trHeight w:val="2827"/>
        </w:trPr>
        <w:tc>
          <w:tcPr>
            <w:tcW w:w="3085" w:type="dxa"/>
          </w:tcPr>
          <w:p w:rsidR="003E1C90" w:rsidRPr="00D77DCC" w:rsidRDefault="003E1C90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.ДОРИСУЙ ДОРОЖНЫЙ ЗНАК</w:t>
            </w:r>
          </w:p>
          <w:p w:rsidR="00704686" w:rsidRPr="00D77DCC" w:rsidRDefault="00704686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7DC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939817" cy="801384"/>
                  <wp:effectExtent l="0" t="0" r="0" b="0"/>
                  <wp:docPr id="5" name="Рисунок 12" descr="C:\Users\user\Downloads\1480979_html_318af3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1480979_html_318af3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57" cy="799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686" w:rsidRPr="00D77DCC" w:rsidRDefault="00704686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A46F68" w:rsidRPr="00D77DCC" w:rsidRDefault="006E121B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</w:rPr>
              <w:t>ЗЕБРА</w:t>
            </w:r>
          </w:p>
          <w:p w:rsidR="00961B3B" w:rsidRPr="00D77DCC" w:rsidRDefault="00A46F68" w:rsidP="00D77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368300</wp:posOffset>
                  </wp:positionV>
                  <wp:extent cx="1488440" cy="1045210"/>
                  <wp:effectExtent l="19050" t="0" r="0" b="0"/>
                  <wp:wrapSquare wrapText="bothSides"/>
                  <wp:docPr id="10" name="Рисунок 16" descr="https://rfclipart.com/image/big/4e-61-23/abstract-background-with-zebra-crossing-Download-Royalty-free-Vector-File-EPS-55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rfclipart.com/image/big/4e-61-23/abstract-background-with-zebra-crossing-Download-Royalty-free-Vector-File-EPS-55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704686" w:rsidRPr="00D77DCC" w:rsidRDefault="007D722F" w:rsidP="00D77DC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1296035</wp:posOffset>
                  </wp:positionH>
                  <wp:positionV relativeFrom="margin">
                    <wp:align>center</wp:align>
                  </wp:positionV>
                  <wp:extent cx="826770" cy="1147445"/>
                  <wp:effectExtent l="19050" t="0" r="0" b="0"/>
                  <wp:wrapSquare wrapText="bothSides"/>
                  <wp:docPr id="7" name="Рисунок 13" descr="http://bsschool.ucoz.ru/News/sv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sschool.ucoz.ru/News/sv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F68" w:rsidRPr="00D77D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9. ТЕСТ</w:t>
            </w:r>
          </w:p>
          <w:p w:rsidR="00704686" w:rsidRPr="00D77DCC" w:rsidRDefault="00704686" w:rsidP="00D77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86" w:rsidRPr="00D77DCC" w:rsidRDefault="00704686" w:rsidP="00D77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C90" w:rsidRPr="00D77DCC" w:rsidRDefault="003E1C90" w:rsidP="00D77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584" w:rsidRDefault="00CD2584" w:rsidP="00D77D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90" w:rsidRPr="00D77DCC" w:rsidRDefault="004B108E" w:rsidP="00D77D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CC">
        <w:rPr>
          <w:rFonts w:ascii="Times New Roman" w:hAnsi="Times New Roman" w:cs="Times New Roman"/>
          <w:b/>
          <w:sz w:val="28"/>
          <w:szCs w:val="28"/>
        </w:rPr>
        <w:t xml:space="preserve">Содержание игрового поля </w:t>
      </w:r>
    </w:p>
    <w:p w:rsidR="003E1C90" w:rsidRPr="00D77DCC" w:rsidRDefault="003E1C90" w:rsidP="00D77D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D77DCC">
        <w:rPr>
          <w:rStyle w:val="a4"/>
          <w:sz w:val="28"/>
          <w:szCs w:val="28"/>
          <w:bdr w:val="none" w:sz="0" w:space="0" w:color="auto" w:frame="1"/>
        </w:rPr>
        <w:t xml:space="preserve"> Игра «Светофор»</w:t>
      </w:r>
    </w:p>
    <w:p w:rsidR="003E1C90" w:rsidRPr="00D77DCC" w:rsidRDefault="003E1C90" w:rsidP="00D77DCC">
      <w:pPr>
        <w:pStyle w:val="a3"/>
        <w:shd w:val="clear" w:color="auto" w:fill="FFFFFF"/>
        <w:spacing w:before="0" w:beforeAutospacing="0" w:after="0" w:afterAutospacing="0" w:line="360" w:lineRule="auto"/>
        <w:ind w:firstLine="485"/>
        <w:jc w:val="both"/>
        <w:rPr>
          <w:sz w:val="28"/>
          <w:szCs w:val="28"/>
        </w:rPr>
      </w:pPr>
      <w:r w:rsidRPr="00D77DCC">
        <w:rPr>
          <w:sz w:val="28"/>
          <w:szCs w:val="28"/>
        </w:rPr>
        <w:t>В центре зала устанавливается светофор</w:t>
      </w:r>
      <w:r w:rsidR="004B108E" w:rsidRPr="00D77DCC">
        <w:rPr>
          <w:sz w:val="28"/>
          <w:szCs w:val="28"/>
        </w:rPr>
        <w:t>…</w:t>
      </w:r>
      <w:r w:rsidRPr="00D77DCC">
        <w:rPr>
          <w:sz w:val="28"/>
          <w:szCs w:val="28"/>
        </w:rPr>
        <w:t xml:space="preserve"> Участникам игры надо быть очень внимательными.</w:t>
      </w:r>
    </w:p>
    <w:p w:rsidR="003E1C90" w:rsidRPr="00D77DCC" w:rsidRDefault="003E1C90" w:rsidP="00D77DCC">
      <w:pPr>
        <w:pStyle w:val="a3"/>
        <w:shd w:val="clear" w:color="auto" w:fill="FFFFFF"/>
        <w:spacing w:before="0" w:beforeAutospacing="0" w:after="0" w:afterAutospacing="0" w:line="360" w:lineRule="auto"/>
        <w:ind w:firstLine="485"/>
        <w:jc w:val="both"/>
        <w:rPr>
          <w:sz w:val="28"/>
          <w:szCs w:val="28"/>
        </w:rPr>
      </w:pPr>
      <w:r w:rsidRPr="00D77DCC">
        <w:rPr>
          <w:sz w:val="28"/>
          <w:szCs w:val="28"/>
        </w:rPr>
        <w:t>Когда ведущий зажигает зеленый свет, ребята должны топать ногами, будто идут; когда горит желтый свет, ребята должны хлопать в ладоши. При красном свете в зале должна быть тишина.</w:t>
      </w:r>
    </w:p>
    <w:p w:rsidR="003E1C90" w:rsidRPr="00D77DCC" w:rsidRDefault="003E1C90" w:rsidP="00D77DCC">
      <w:pPr>
        <w:pStyle w:val="a3"/>
        <w:shd w:val="clear" w:color="auto" w:fill="FFFFFF"/>
        <w:spacing w:before="0" w:beforeAutospacing="0" w:after="0" w:afterAutospacing="0" w:line="360" w:lineRule="auto"/>
        <w:ind w:firstLine="485"/>
        <w:jc w:val="both"/>
        <w:rPr>
          <w:sz w:val="28"/>
          <w:szCs w:val="28"/>
        </w:rPr>
      </w:pPr>
      <w:r w:rsidRPr="00D77DCC">
        <w:rPr>
          <w:sz w:val="28"/>
          <w:szCs w:val="28"/>
        </w:rPr>
        <w:t>Перед началом игры обязательно надо провести репетицию, чтобы все ребята поняли условия игры.</w:t>
      </w:r>
    </w:p>
    <w:p w:rsidR="00C11FD7" w:rsidRPr="00D77DCC" w:rsidRDefault="003E1C90" w:rsidP="00D77DCC">
      <w:pPr>
        <w:pStyle w:val="a3"/>
        <w:shd w:val="clear" w:color="auto" w:fill="FFFFFF"/>
        <w:spacing w:before="0" w:beforeAutospacing="0" w:after="0" w:afterAutospacing="0" w:line="360" w:lineRule="auto"/>
        <w:ind w:firstLine="485"/>
        <w:jc w:val="both"/>
        <w:rPr>
          <w:sz w:val="28"/>
          <w:szCs w:val="28"/>
        </w:rPr>
      </w:pPr>
      <w:r w:rsidRPr="00D77DCC">
        <w:rPr>
          <w:sz w:val="28"/>
          <w:szCs w:val="28"/>
        </w:rPr>
        <w:t>Выигрывает та команда, ч</w:t>
      </w:r>
      <w:r w:rsidR="00F32AAA" w:rsidRPr="00D77DCC">
        <w:rPr>
          <w:sz w:val="28"/>
          <w:szCs w:val="28"/>
        </w:rPr>
        <w:t>лены которой более внимательные.</w:t>
      </w:r>
    </w:p>
    <w:p w:rsidR="00F32AAA" w:rsidRPr="00D77DCC" w:rsidRDefault="00C11FD7" w:rsidP="00D77DCC">
      <w:pPr>
        <w:pStyle w:val="a3"/>
        <w:shd w:val="clear" w:color="auto" w:fill="FFFFFF"/>
        <w:spacing w:before="0" w:beforeAutospacing="0" w:after="0" w:afterAutospacing="0" w:line="360" w:lineRule="auto"/>
        <w:ind w:firstLine="485"/>
        <w:jc w:val="both"/>
        <w:rPr>
          <w:sz w:val="28"/>
          <w:szCs w:val="28"/>
        </w:rPr>
      </w:pPr>
      <w:r w:rsidRPr="00D77DCC">
        <w:rPr>
          <w:sz w:val="28"/>
          <w:szCs w:val="28"/>
        </w:rPr>
        <w:lastRenderedPageBreak/>
        <w:t>2.</w:t>
      </w:r>
      <w:r w:rsidR="00F32AAA" w:rsidRPr="00D77DCC">
        <w:rPr>
          <w:b/>
          <w:bCs/>
          <w:sz w:val="28"/>
          <w:szCs w:val="28"/>
        </w:rPr>
        <w:t>«Знайка-всезнайка»</w:t>
      </w:r>
    </w:p>
    <w:p w:rsidR="00F32AAA" w:rsidRPr="00D77DCC" w:rsidRDefault="00073569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2AAA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листок, на котором изображены рисунки с вопросами. Нужно правильно вписать ответы в клеточки. Команда, быстрее и правильнее выполнившая это задание, побеждает.</w:t>
      </w:r>
    </w:p>
    <w:p w:rsidR="00F32AAA" w:rsidRPr="00D77DCC" w:rsidRDefault="00F32AAA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AA" w:rsidRPr="00D77DCC" w:rsidRDefault="00F32AAA" w:rsidP="00D77DCC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ней ходят и ездят, а ей не больно.</w:t>
      </w:r>
    </w:p>
    <w:p w:rsidR="00F32AAA" w:rsidRPr="00D77DCC" w:rsidRDefault="00F32AAA" w:rsidP="00D77DCC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Дорожка, по которой идут пешеходы.</w:t>
      </w:r>
    </w:p>
    <w:p w:rsidR="00F32AAA" w:rsidRPr="00D77DCC" w:rsidRDefault="00F32AAA" w:rsidP="00D77DCC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загородной дороги сбоку от проезжей части.</w:t>
      </w:r>
    </w:p>
    <w:p w:rsidR="00F32AAA" w:rsidRPr="00D77DCC" w:rsidRDefault="00F32AAA" w:rsidP="00D77DCC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дорожного движения.</w:t>
      </w:r>
    </w:p>
    <w:p w:rsidR="00073569" w:rsidRPr="00D77DCC" w:rsidRDefault="00F32AAA" w:rsidP="00D77DCC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проехать в автобусе, нужно ему купить билет.</w:t>
      </w:r>
    </w:p>
    <w:p w:rsidR="00F32AAA" w:rsidRPr="007D722F" w:rsidRDefault="00F32AAA" w:rsidP="007D722F">
      <w:pPr>
        <w:numPr>
          <w:ilvl w:val="0"/>
          <w:numId w:val="2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hAnsi="Times New Roman" w:cs="Times New Roman"/>
          <w:sz w:val="28"/>
          <w:szCs w:val="28"/>
        </w:rPr>
        <w:t xml:space="preserve">Он машиной </w:t>
      </w:r>
      <w:r w:rsidR="00073569" w:rsidRPr="00D77DCC">
        <w:rPr>
          <w:rFonts w:ascii="Times New Roman" w:hAnsi="Times New Roman" w:cs="Times New Roman"/>
          <w:sz w:val="28"/>
          <w:szCs w:val="28"/>
        </w:rPr>
        <w:t>управляет, Ее</w:t>
      </w:r>
      <w:r w:rsidR="007D722F">
        <w:rPr>
          <w:rFonts w:ascii="Times New Roman" w:hAnsi="Times New Roman" w:cs="Times New Roman"/>
          <w:sz w:val="28"/>
          <w:szCs w:val="28"/>
        </w:rPr>
        <w:t xml:space="preserve"> к цели направляет.</w:t>
      </w:r>
    </w:p>
    <w:p w:rsidR="00F32AAA" w:rsidRPr="00D77DCC" w:rsidRDefault="00F32AAA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AA" w:rsidRPr="00D77DCC" w:rsidRDefault="00F32AAA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22359" cy="2757268"/>
            <wp:effectExtent l="19050" t="0" r="0" b="0"/>
            <wp:docPr id="23" name="Рисунок 24" descr="http://festival.1september.ru/articles/55357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53572/img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92" cy="276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90" w:rsidRPr="00D77DCC" w:rsidRDefault="003E1C90" w:rsidP="00D77D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41F52" w:rsidRPr="00D77DCC" w:rsidRDefault="00CD2584" w:rsidP="00CD25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073569" w:rsidRPr="00D77DCC">
        <w:rPr>
          <w:b/>
          <w:bCs/>
          <w:sz w:val="28"/>
          <w:szCs w:val="28"/>
        </w:rPr>
        <w:t>Викторина</w:t>
      </w:r>
      <w:r w:rsidR="00E41F52" w:rsidRPr="00D77DCC">
        <w:rPr>
          <w:b/>
          <w:bCs/>
          <w:sz w:val="28"/>
          <w:szCs w:val="28"/>
        </w:rPr>
        <w:t>.</w:t>
      </w:r>
      <w:r w:rsidR="00E41F52" w:rsidRPr="00D77DCC">
        <w:rPr>
          <w:sz w:val="28"/>
          <w:szCs w:val="28"/>
        </w:rPr>
        <w:t> «Знание правил дорожного движения». (Каждой команде по 5 вопросов)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каком порядке расположены сигналы светофора сверху вниз? (красный, желтый, зелёный)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Что обозначает красный свет светофора? (стоп)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Что обозначает желтый свет светофора? </w:t>
      </w:r>
      <w:r w:rsidR="00C27399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Что обозначает зелёный свет светофора? (иди)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Человек</w:t>
      </w:r>
      <w:r w:rsidR="00C27399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совершающий пешком движение по улице</w:t>
      </w:r>
      <w:r w:rsidR="00C27399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6D4374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Проезжая часть дороги с твердым покрытием</w:t>
      </w:r>
      <w:proofErr w:type="gramStart"/>
      <w:r w:rsidR="00C27399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7399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оссе)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ё) С какого возраста дети могут ездить на велосипеде по шоссе? (с 14 лет)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Номер телефона скорой помощи.(03)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Обозначенное место для перехода проезжей части улицы. (Переход)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Определите, что это за знак, что он значит? В каких случаях ставится? (показать учащимся знаки «Въезд запрещен», «Движение на велосипедах запрещено», « Скользкая дорога», « Велосипедная дорожка», «Пункт питания», « Больница».)</w:t>
      </w:r>
      <w:r w:rsidR="001F01D8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74F0A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E01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4F0A"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1.</w:t>
      </w:r>
      <w:r w:rsidR="00725E01"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B108E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Дополнительный вопрос (в случае если будет ничья)</w:t>
      </w:r>
    </w:p>
    <w:p w:rsidR="007D722F" w:rsidRPr="00D77DCC" w:rsidRDefault="004B108E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виды пешеходных переходов (наземный, подземный, надземный)</w:t>
      </w:r>
    </w:p>
    <w:p w:rsidR="00043772" w:rsidRPr="00CD2584" w:rsidRDefault="00CD2584" w:rsidP="00CD25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4B108E" w:rsidRPr="00CD2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043772" w:rsidRPr="00CD2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“Перекрёсток загадок”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– два колеса.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и мчись на нём.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рулём.</w:t>
      </w:r>
    </w:p>
    <w:p w:rsidR="00043772" w:rsidRPr="00D77DCC" w:rsidRDefault="00043772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(Велосипед)</w:t>
      </w:r>
    </w:p>
    <w:p w:rsidR="00043772" w:rsidRPr="00D77DCC" w:rsidRDefault="00043772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этот дом!</w:t>
      </w:r>
    </w:p>
    <w:p w:rsidR="00043772" w:rsidRPr="00D77DCC" w:rsidRDefault="00043772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 много в нём.</w:t>
      </w:r>
    </w:p>
    <w:p w:rsidR="00043772" w:rsidRPr="00D77DCC" w:rsidRDefault="00043772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носит из резины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(Автобус) 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Несётся и стреляет,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Ворчит скороговоркой.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Трамваю не угнаться</w:t>
      </w:r>
    </w:p>
    <w:p w:rsidR="00043772" w:rsidRPr="00D77DCC" w:rsidRDefault="00043772" w:rsidP="007D722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этой тараторкой.     (Мотоцикл)</w:t>
      </w:r>
    </w:p>
    <w:p w:rsidR="007D722F" w:rsidRDefault="00043772" w:rsidP="007D72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летает, не жужжит - 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Жук по улице бежит. 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горят в глазах жука </w:t>
      </w:r>
    </w:p>
    <w:p w:rsidR="00043772" w:rsidRPr="00D77DCC" w:rsidRDefault="00043772" w:rsidP="007D72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огонька. 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(Автомобиль)</w:t>
      </w:r>
    </w:p>
    <w:p w:rsidR="00043772" w:rsidRPr="00D77DCC" w:rsidRDefault="00043772" w:rsidP="007D72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тебе помочь, дружок, 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пройти опасный, 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и ночь горят огни - 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Зеленый, желтый, красный. 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(Светофор)</w:t>
      </w:r>
    </w:p>
    <w:p w:rsidR="00043772" w:rsidRPr="00D77DCC" w:rsidRDefault="00043772" w:rsidP="007D72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конь землю пашет,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сена не ест?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(Трактор)</w:t>
      </w:r>
    </w:p>
    <w:p w:rsidR="00043772" w:rsidRPr="00D77DCC" w:rsidRDefault="00043772" w:rsidP="007D72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Вдаль бежит - не </w:t>
      </w:r>
      <w:proofErr w:type="gramStart"/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</w:t>
      </w:r>
      <w:proofErr w:type="gramEnd"/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                                                                                         </w:t>
      </w:r>
    </w:p>
    <w:p w:rsidR="00043772" w:rsidRPr="00D77DCC" w:rsidRDefault="00043772" w:rsidP="007D72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ножками дружит.</w:t>
      </w:r>
    </w:p>
    <w:p w:rsidR="00043772" w:rsidRPr="00D77DCC" w:rsidRDefault="00043772" w:rsidP="007D72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(Улица)</w:t>
      </w:r>
    </w:p>
    <w:p w:rsidR="00043772" w:rsidRPr="00D77DCC" w:rsidRDefault="00043772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3772" w:rsidRPr="00D77DCC" w:rsidRDefault="00043772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уборки урожая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 я выезжаю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несколько машин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работаю один.</w:t>
      </w:r>
    </w:p>
    <w:p w:rsidR="00043772" w:rsidRPr="00D77DCC" w:rsidRDefault="00043772" w:rsidP="00D77DCC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(Комбайн)</w:t>
      </w:r>
    </w:p>
    <w:p w:rsidR="00043772" w:rsidRPr="00D77DCC" w:rsidRDefault="00043772" w:rsidP="007D72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братца бегут - 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друга не догонят. 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(Колеса)</w:t>
      </w:r>
    </w:p>
    <w:p w:rsidR="00043772" w:rsidRPr="00D77DCC" w:rsidRDefault="00043772" w:rsidP="007D72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ехать нас обяжет,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 вблизи покажет</w:t>
      </w:r>
      <w:proofErr w:type="gramStart"/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напомнит, что и как,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 пути…   (Дорожный знак).</w:t>
      </w:r>
    </w:p>
    <w:p w:rsidR="00FA43B6" w:rsidRPr="00D77DCC" w:rsidRDefault="00FA43B6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загадка (в случае если будет ничья)</w:t>
      </w:r>
    </w:p>
    <w:p w:rsidR="003E1C90" w:rsidRPr="00A651ED" w:rsidRDefault="00043772" w:rsidP="00A651ED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“зебра” на дороге?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стоят, </w:t>
      </w:r>
      <w:proofErr w:type="gramStart"/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разинув</w:t>
      </w:r>
      <w:proofErr w:type="gramEnd"/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Ждут, к</w:t>
      </w:r>
      <w:r w:rsidR="00A6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мигнет зеленый,</w:t>
      </w:r>
      <w:r w:rsidR="00A6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это…    (Переход)</w:t>
      </w:r>
    </w:p>
    <w:p w:rsidR="003E1C90" w:rsidRPr="00D77DCC" w:rsidRDefault="00CD2584" w:rsidP="00CD2584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5.</w:t>
      </w:r>
      <w:r w:rsidR="003E1C90" w:rsidRPr="00D77D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3E1C90" w:rsidRPr="00D77D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Автомульти</w:t>
      </w:r>
      <w:proofErr w:type="spellEnd"/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 из мультфильмов и сказок, в которых упоминаются транспортные средства.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чём ехал Емеля к царю во дворец?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(На печке)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двухколёсный вид транспорта кота Леопольда?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(Велосипед)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смазывал свой моторчик </w:t>
      </w:r>
      <w:proofErr w:type="spellStart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живёт на крыше?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(Вареньем)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сделали родители дяди Фёдора почтальону Печкину?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(Велосипед)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превратила добрая фея тыкву для Золушки?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(В карету)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старик Хоттабыч? (На ковре – самолёте)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транспорт Бабы – Яги?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(Ступа)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чём поехал в Ленинград человек рассеянный с улицы </w:t>
      </w:r>
      <w:proofErr w:type="spellStart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Бассейной</w:t>
      </w:r>
      <w:proofErr w:type="spellEnd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(Поезд)</w:t>
      </w:r>
    </w:p>
    <w:p w:rsidR="003E1C90" w:rsidRPr="00D77DCC" w:rsidRDefault="00385A85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Барон Мюнхгаузен?</w:t>
      </w:r>
      <w:r w:rsidR="003E1C90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(На ядре)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катался Кай?                     (На санках)</w:t>
      </w:r>
    </w:p>
    <w:p w:rsidR="004B108E" w:rsidRPr="00D77DCC" w:rsidRDefault="004B108E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Дополнительный вопрос </w:t>
      </w:r>
      <w:r w:rsidR="00FA43B6" w:rsidRPr="00D77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D77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будет ничья)</w:t>
      </w:r>
    </w:p>
    <w:p w:rsidR="004B108E" w:rsidRPr="00D77DCC" w:rsidRDefault="004B108E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чём ехали медведи в произведении К. И. Чуковского </w:t>
      </w:r>
      <w:r w:rsidR="00FA43B6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велосинеде</w:t>
      </w:r>
      <w:proofErr w:type="spellEnd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108E" w:rsidRPr="00D77DCC" w:rsidRDefault="004B108E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3B" w:rsidRPr="00D77DCC" w:rsidRDefault="00CD2584" w:rsidP="00CD2584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  <w:r w:rsidR="00073569" w:rsidRPr="00D77DCC">
        <w:rPr>
          <w:rStyle w:val="c3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Ситуация </w:t>
      </w:r>
      <w:r w:rsidR="00961B3B" w:rsidRPr="00D77DCC">
        <w:rPr>
          <w:rStyle w:val="c3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073569" w:rsidRPr="00D77DCC">
        <w:rPr>
          <w:rStyle w:val="c3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Доставь пострадавшего в больницу</w:t>
      </w:r>
      <w:r w:rsidR="00961B3B" w:rsidRPr="00D77DCC">
        <w:rPr>
          <w:rStyle w:val="c3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61B3B" w:rsidRPr="00D77DCC" w:rsidRDefault="00961B3B" w:rsidP="00D77DCC">
      <w:pPr>
        <w:pStyle w:val="c2"/>
        <w:spacing w:before="0" w:beforeAutospacing="0" w:after="0" w:afterAutospacing="0" w:line="360" w:lineRule="auto"/>
        <w:ind w:firstLine="348"/>
        <w:jc w:val="both"/>
        <w:textAlignment w:val="baseline"/>
        <w:rPr>
          <w:color w:val="000000"/>
          <w:sz w:val="28"/>
          <w:szCs w:val="28"/>
        </w:rPr>
      </w:pPr>
      <w:r w:rsidRPr="00D77DCC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дороге случилось дорожно-транспортное происшествие. Ведущий предлагает каждой команде выбрать «пострадавшего» в ДТП и представить что у него ранение  предплечья руки с кровотечением (или перелом бедра). Также выбираются по 2 человека от каждой команды - это машины «Скорой помощи». Машинам предлагается «доехать» до места аварии, оказать первую медицинскую помощь, забрать «пострадавшего» и вернуться в больницу. Но на </w:t>
      </w:r>
      <w:r w:rsidRPr="00D77DCC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улице возникла метель, и «Скорая помощь» застряла в пути. Транспортировать «пострадавшего» придется на руках, благо больница находится  недалеко.</w:t>
      </w:r>
    </w:p>
    <w:p w:rsidR="00961B3B" w:rsidRPr="00D77DCC" w:rsidRDefault="00961B3B" w:rsidP="00D77DCC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77DCC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       Та команда, которая правильно окажет первую медицинскую помощь и быстрее   доставит «пострадавшего»  в больницу, </w:t>
      </w:r>
      <w:r w:rsidR="00073569" w:rsidRPr="00D77DCC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выигрывает.</w:t>
      </w:r>
    </w:p>
    <w:p w:rsidR="00E41F52" w:rsidRPr="00D77DCC" w:rsidRDefault="00E41F5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584" w:rsidRDefault="00CD2584" w:rsidP="0038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E1C90"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«Дорисуй дорожный знак</w:t>
      </w:r>
      <w:r w:rsidR="003E1C90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70C5A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F4162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команда получает знаки, которые нужно дорисовать</w:t>
      </w:r>
      <w:r w:rsidR="00A70C5A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73569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Выигрывает та команда</w:t>
      </w:r>
      <w:r w:rsidR="001F01D8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73569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 правильно, быстрее дорисует дорожный знак</w:t>
      </w:r>
      <w:r w:rsidR="0038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85A85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3E1C90" w:rsidRPr="00385A85" w:rsidRDefault="00385A85" w:rsidP="0038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Приложение 2)</w:t>
      </w:r>
    </w:p>
    <w:p w:rsidR="003E1C90" w:rsidRPr="00D77DCC" w:rsidRDefault="00385A85" w:rsidP="00385A85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1C90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(перекресток со светофором</w:t>
      </w:r>
      <w:r w:rsidR="00A70C5A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5A85" w:rsidRDefault="004B108E" w:rsidP="0038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7648" cy="1147864"/>
            <wp:effectExtent l="19050" t="0" r="0" b="0"/>
            <wp:docPr id="33" name="Рисунок 33" descr="https://im3-tub-ru.yandex.net/i?id=d6a2a4fa0a146ffd081136a0ae134c21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3-tub-ru.yandex.net/i?id=d6a2a4fa0a146ffd081136a0ae134c21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8917" b="15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648" cy="114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90" w:rsidRPr="00D77DCC" w:rsidRDefault="00385A85" w:rsidP="0038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1C90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первой медицинской помощи)</w:t>
      </w:r>
    </w:p>
    <w:p w:rsidR="00DF4162" w:rsidRPr="00D77DCC" w:rsidRDefault="00385A85" w:rsidP="0038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85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0797" cy="1111285"/>
            <wp:effectExtent l="19050" t="0" r="4053" b="0"/>
            <wp:docPr id="19" name="Рисунок 36" descr="https://im1-tub-ru.yandex.net/i?id=65c627484ed7f19de0579deda6868c8b&amp;n=33&amp;h=190&amp;w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m1-tub-ru.yandex.net/i?id=65c627484ed7f19de0579deda6868c8b&amp;n=33&amp;h=190&amp;w=1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26" cy="112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162" w:rsidRPr="00D77DCC" w:rsidRDefault="00385A85" w:rsidP="00385A85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F4162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(движение </w:t>
      </w:r>
      <w:r w:rsidR="003E1C90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запрещено)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="00DF4162" w:rsidRPr="00D77D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8192" cy="1508192"/>
            <wp:effectExtent l="19050" t="0" r="0" b="0"/>
            <wp:docPr id="39" name="Рисунок 39" descr="Знак Движение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нак Движение запрещено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83" cy="151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</w:p>
    <w:p w:rsidR="00DF4162" w:rsidRPr="00D77DCC" w:rsidRDefault="00385A85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E1C90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(въезд запрещен)</w:t>
      </w:r>
    </w:p>
    <w:p w:rsidR="00DF4162" w:rsidRPr="00385A85" w:rsidRDefault="00385A85" w:rsidP="00385A85">
      <w:pPr>
        <w:pStyle w:val="a5"/>
        <w:shd w:val="clear" w:color="auto" w:fill="FFFFFF"/>
        <w:spacing w:after="0" w:line="360" w:lineRule="auto"/>
        <w:ind w:left="0"/>
        <w:jc w:val="both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DF4162" w:rsidRPr="00D77D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9554" cy="1459554"/>
            <wp:effectExtent l="19050" t="0" r="7296" b="0"/>
            <wp:docPr id="44" name="Рисунок 44" descr="Знак 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Знак 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56" cy="146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C90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162" w:rsidRPr="00385A85" w:rsidRDefault="00DF4162" w:rsidP="00D77DC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noProof/>
          <w:sz w:val="28"/>
          <w:szCs w:val="28"/>
        </w:rPr>
      </w:pPr>
      <w:r w:rsidRPr="00D77DCC">
        <w:rPr>
          <w:rStyle w:val="c6"/>
          <w:color w:val="000000"/>
          <w:sz w:val="28"/>
          <w:szCs w:val="28"/>
        </w:rPr>
        <w:t>5.</w:t>
      </w:r>
      <w:r w:rsidR="00A70C5A" w:rsidRPr="00D77DCC">
        <w:rPr>
          <w:rStyle w:val="c6"/>
          <w:color w:val="000000"/>
          <w:sz w:val="28"/>
          <w:szCs w:val="28"/>
        </w:rPr>
        <w:t>(</w:t>
      </w:r>
      <w:r w:rsidRPr="00D77DCC">
        <w:rPr>
          <w:rStyle w:val="c6"/>
          <w:color w:val="000000"/>
          <w:sz w:val="28"/>
          <w:szCs w:val="28"/>
        </w:rPr>
        <w:t>остановка автобуса)</w:t>
      </w:r>
      <w:r w:rsidRPr="00D77DCC">
        <w:rPr>
          <w:noProof/>
          <w:sz w:val="28"/>
          <w:szCs w:val="28"/>
        </w:rPr>
        <w:t xml:space="preserve"> </w:t>
      </w:r>
    </w:p>
    <w:p w:rsidR="00DF4162" w:rsidRPr="00D77DCC" w:rsidRDefault="00385A85" w:rsidP="00D77DC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</w:t>
      </w:r>
      <w:r w:rsidR="00DF4162" w:rsidRPr="00D77DCC">
        <w:rPr>
          <w:noProof/>
          <w:sz w:val="28"/>
          <w:szCs w:val="28"/>
        </w:rPr>
        <w:drawing>
          <wp:inline distT="0" distB="0" distL="0" distR="0">
            <wp:extent cx="1177452" cy="1567138"/>
            <wp:effectExtent l="19050" t="0" r="3648" b="0"/>
            <wp:docPr id="21" name="Рисунок 47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50" cy="156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3B" w:rsidRPr="00D77DCC" w:rsidRDefault="00CD2584" w:rsidP="00CD258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8.</w:t>
      </w:r>
      <w:r w:rsidR="00961B3B" w:rsidRPr="00D77DCC">
        <w:rPr>
          <w:rStyle w:val="c6"/>
          <w:b/>
          <w:bCs/>
          <w:color w:val="000000"/>
          <w:sz w:val="28"/>
          <w:szCs w:val="28"/>
        </w:rPr>
        <w:t>Игра «Зебра»</w:t>
      </w:r>
    </w:p>
    <w:p w:rsidR="00385A85" w:rsidRDefault="00073569" w:rsidP="007D594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D77DCC">
        <w:rPr>
          <w:rStyle w:val="c1"/>
          <w:color w:val="000000"/>
          <w:sz w:val="28"/>
          <w:szCs w:val="28"/>
        </w:rPr>
        <w:t>Учитель</w:t>
      </w:r>
      <w:r w:rsidR="00961B3B" w:rsidRPr="00D77DCC">
        <w:rPr>
          <w:rStyle w:val="c1"/>
          <w:color w:val="000000"/>
          <w:sz w:val="28"/>
          <w:szCs w:val="28"/>
        </w:rPr>
        <w:t>: Пора нам потренироваться в переходе улицы. Вызываются все члены команд. Задание: выстроиться в колонну по одному, впереди капитан, у него две длинные и широкие полосы бумаги. Нужно проложить пешеходный переход до другого края «дороги»: положить перед собой одну полосу, встать на неё,  другую положить через некоторое расстояние от первой, перейти на вторую полоску, перел</w:t>
      </w:r>
      <w:r w:rsidRPr="00D77DCC">
        <w:rPr>
          <w:rStyle w:val="c1"/>
          <w:color w:val="000000"/>
          <w:sz w:val="28"/>
          <w:szCs w:val="28"/>
        </w:rPr>
        <w:t>ожить первую вперёд и т.д. Члены</w:t>
      </w:r>
      <w:r w:rsidR="00961B3B" w:rsidRPr="00D77DCC">
        <w:rPr>
          <w:rStyle w:val="c1"/>
          <w:color w:val="000000"/>
          <w:sz w:val="28"/>
          <w:szCs w:val="28"/>
        </w:rPr>
        <w:t xml:space="preserve"> команды двигаются за капитаном. Выигрывает команда, первой добравшаяся до другой стороны «дороги».</w:t>
      </w:r>
    </w:p>
    <w:p w:rsidR="007D5946" w:rsidRPr="007D5946" w:rsidRDefault="007D5946" w:rsidP="007D594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E1C90" w:rsidRPr="00D77DCC" w:rsidRDefault="00FA43B6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E41F52"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E1C90"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«Тест»</w:t>
      </w:r>
      <w:r w:rsidR="00A70C5A"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0C5A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команда получает тест. Побеждает </w:t>
      </w:r>
      <w:proofErr w:type="gramStart"/>
      <w:r w:rsidR="00A70C5A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</w:t>
      </w:r>
      <w:proofErr w:type="gramEnd"/>
      <w:r w:rsidR="00A70C5A" w:rsidRPr="00D7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ответившая на все вопросы правильно и быстрее</w:t>
      </w:r>
    </w:p>
    <w:p w:rsidR="00043772" w:rsidRPr="00D77DCC" w:rsidRDefault="00043772" w:rsidP="00D77D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нужны Правила Дорожного Движения?</w:t>
      </w:r>
    </w:p>
    <w:p w:rsidR="00043772" w:rsidRPr="00D77DCC" w:rsidRDefault="009C7ACF" w:rsidP="009C7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не скучать на улице.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их нарушать.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на дорогах был порядок.</w:t>
      </w:r>
    </w:p>
    <w:p w:rsidR="00043772" w:rsidRPr="00D77DCC" w:rsidRDefault="00043772" w:rsidP="00D77DC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такой пешеход?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кто ходит пешком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кто проверяет билеты в автобусе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кто много путешествует</w:t>
      </w:r>
    </w:p>
    <w:p w:rsidR="00043772" w:rsidRPr="00D77DCC" w:rsidRDefault="00043772" w:rsidP="00D77DC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Играть можно на: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на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площадке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проезжей части</w:t>
      </w:r>
    </w:p>
    <w:p w:rsidR="00043772" w:rsidRPr="00D77DCC" w:rsidRDefault="00043772" w:rsidP="00D77DCC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нужно смотреть по сторонам, когда переходишь дорогу?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  не надо никуда смотреть, зажмуриться и бежать быстро – быстро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направо, потом налево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налево, потом направо</w:t>
      </w:r>
    </w:p>
    <w:p w:rsidR="00043772" w:rsidRPr="00D77DCC" w:rsidRDefault="00043772" w:rsidP="00D77DC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Животное, название которого   дали пешеходному переходу?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</w:t>
      </w:r>
    </w:p>
    <w:p w:rsidR="00043772" w:rsidRPr="00D77DCC" w:rsidRDefault="00043772" w:rsidP="00D77DC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цвет светофора означает, что движение разрешено?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</w:t>
      </w:r>
    </w:p>
    <w:p w:rsidR="00043772" w:rsidRPr="00D77DCC" w:rsidRDefault="00043772" w:rsidP="00D77DCC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</w:t>
      </w:r>
      <w:proofErr w:type="spellStart"/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скольки</w:t>
      </w:r>
      <w:proofErr w:type="spellEnd"/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 можно ездить на велосипеде по шоссе?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восемнадцати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пяти.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четырнадцати</w:t>
      </w:r>
    </w:p>
    <w:p w:rsidR="00043772" w:rsidRPr="00D77DCC" w:rsidRDefault="00043772" w:rsidP="00D77DC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Кататься на санках и лыжах можно только: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правой стороне обочины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пешеходным дорожкам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парках, скверах, на стадионах</w:t>
      </w:r>
    </w:p>
    <w:p w:rsidR="00043772" w:rsidRPr="00D77DCC" w:rsidRDefault="00043772" w:rsidP="00D77DCC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пассажирам не запрещается  делать в автобусе?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Пристёгиваться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по салону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с водителем</w:t>
      </w:r>
    </w:p>
    <w:p w:rsidR="00043772" w:rsidRPr="00D77DCC" w:rsidRDefault="00043772" w:rsidP="00D77D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выглядят дорожные знаки, запрещающие движение?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реугольные</w:t>
      </w:r>
      <w:proofErr w:type="gramEnd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красной окантовкой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Квадратные голубые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</w:t>
      </w:r>
      <w:proofErr w:type="gramEnd"/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красной окантовкой</w:t>
      </w:r>
    </w:p>
    <w:p w:rsidR="00043772" w:rsidRPr="00D77DCC" w:rsidRDefault="00043772" w:rsidP="00D77DCC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обязательно должен знать Правила Дорожного Движения?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Водители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</w:p>
    <w:p w:rsidR="00043772" w:rsidRPr="00D77DCC" w:rsidRDefault="00043772" w:rsidP="00D77DCC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нужен дорожный инспектор?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движение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Штрафовать водителей</w:t>
      </w:r>
    </w:p>
    <w:p w:rsidR="00043772" w:rsidRPr="00D77DCC" w:rsidRDefault="009C7ACF" w:rsidP="009C7AC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43772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 пешеходов</w:t>
      </w:r>
    </w:p>
    <w:p w:rsidR="00043772" w:rsidRPr="00D77DCC" w:rsidRDefault="00043772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1E1" w:rsidRPr="00D77DCC" w:rsidRDefault="00A261E1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D77DCC" w:rsidRPr="00991B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7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77DCC" w:rsidRPr="0099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ОДВЕДЕНИЕ ИТОГОВ</w:t>
      </w:r>
    </w:p>
    <w:p w:rsidR="00A261E1" w:rsidRPr="00D77DCC" w:rsidRDefault="00D77DCC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итоги, награждают победителей.</w:t>
      </w:r>
    </w:p>
    <w:p w:rsidR="003E1C90" w:rsidRPr="00D77DCC" w:rsidRDefault="00D77DCC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E1C90"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ВЫСТУПЛЕНИЕ ДЕТЕЙ</w:t>
      </w:r>
      <w:r w:rsidR="003E1C90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любит погулять,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без исключения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руки были целы,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ноги были целы,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знаков надо знать!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знаки уважать!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 закон простой,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зажегся – стой!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 пешеходу: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Приготовься к переходу!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впереди,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 всем – иди!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улицу,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 заранее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 и сдержанность,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– внимание!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Бурлит в движенье мостовая,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увидел друга впереди: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Подумаешь, машины и …трамваи.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б быстрей дорогу перейти.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пробежать по мостовой,-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Подумал, побежал и …</w:t>
      </w:r>
    </w:p>
    <w:p w:rsidR="00362C74" w:rsidRPr="00A651ED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чуть под машину не попал.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пострадает только тот,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ходит там,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пешеходный переход.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проспект пересекаю,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спешу,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тороплюсь…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автобусов,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Трамваев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боюсь!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 что здесь  подземный,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переход!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лошадка,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зеброю зовут.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та, что в зоопарке,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ней люди все идут.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 улице у нас,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на перекрёстке,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зебра в самый раз –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полоску.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ученик.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мы живем,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Огорчает нас порой.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безопасной нашу жизнь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нужно нам с тобой.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друг друга уважать,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законам подчиняться,</w:t>
      </w:r>
    </w:p>
    <w:p w:rsidR="003E1C90" w:rsidRPr="00D77DCC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забудут про печаль и боль</w:t>
      </w:r>
    </w:p>
    <w:p w:rsidR="003E1C90" w:rsidRDefault="003E1C90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будут все вокруг смеяться.</w:t>
      </w:r>
    </w:p>
    <w:p w:rsidR="00CD2584" w:rsidRPr="00A261E1" w:rsidRDefault="00E41F52" w:rsidP="00CD2584">
      <w:pPr>
        <w:tabs>
          <w:tab w:val="left" w:pos="16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</w:rPr>
        <w:t xml:space="preserve"> </w:t>
      </w:r>
      <w:r w:rsidR="00CD2584" w:rsidRPr="00A261E1">
        <w:rPr>
          <w:rFonts w:ascii="Times New Roman" w:hAnsi="Times New Roman" w:cs="Times New Roman"/>
          <w:sz w:val="28"/>
          <w:szCs w:val="28"/>
        </w:rPr>
        <w:t>Исполняется песня «Этот мир» Музыка</w:t>
      </w:r>
      <w:r w:rsidR="00CD2584">
        <w:rPr>
          <w:rFonts w:ascii="Times New Roman" w:hAnsi="Times New Roman" w:cs="Times New Roman"/>
          <w:sz w:val="28"/>
          <w:szCs w:val="28"/>
        </w:rPr>
        <w:t xml:space="preserve"> А. Пинегин</w:t>
      </w:r>
      <w:r w:rsidR="00CD2584" w:rsidRPr="00A261E1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CD2584">
        <w:rPr>
          <w:rFonts w:ascii="Times New Roman" w:hAnsi="Times New Roman" w:cs="Times New Roman"/>
          <w:sz w:val="28"/>
          <w:szCs w:val="28"/>
        </w:rPr>
        <w:t>А. Усачёв</w:t>
      </w:r>
      <w:r w:rsidR="00CD2584" w:rsidRPr="00A261E1">
        <w:rPr>
          <w:rFonts w:ascii="Times New Roman" w:hAnsi="Times New Roman" w:cs="Times New Roman"/>
          <w:sz w:val="28"/>
          <w:szCs w:val="28"/>
        </w:rPr>
        <w:t xml:space="preserve">  </w:t>
      </w:r>
      <w:r w:rsidR="00CD2584" w:rsidRPr="00A261E1">
        <w:rPr>
          <w:rFonts w:ascii="Times New Roman" w:hAnsi="Times New Roman" w:cs="Times New Roman"/>
          <w:b/>
          <w:bCs/>
          <w:color w:val="663300"/>
          <w:sz w:val="28"/>
          <w:szCs w:val="28"/>
          <w:shd w:val="clear" w:color="auto" w:fill="F19E5A"/>
        </w:rPr>
        <w:t xml:space="preserve"> </w:t>
      </w:r>
    </w:p>
    <w:p w:rsidR="00A651ED" w:rsidRDefault="00A651ED" w:rsidP="00CD258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CD2584" w:rsidRPr="00D2380E" w:rsidRDefault="00CD2584" w:rsidP="00CD258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D2380E">
        <w:rPr>
          <w:color w:val="000000"/>
          <w:sz w:val="28"/>
          <w:szCs w:val="28"/>
        </w:rPr>
        <w:t>Этот мир состоит из пешеходов,</w:t>
      </w:r>
      <w:r w:rsidRPr="00D2380E">
        <w:rPr>
          <w:color w:val="000000"/>
          <w:sz w:val="28"/>
          <w:szCs w:val="28"/>
        </w:rPr>
        <w:br/>
        <w:t>Из машин и из шофёров,</w:t>
      </w:r>
      <w:r w:rsidRPr="00D2380E">
        <w:rPr>
          <w:color w:val="000000"/>
          <w:sz w:val="28"/>
          <w:szCs w:val="28"/>
        </w:rPr>
        <w:br/>
        <w:t>И, конечно, из дорог.</w:t>
      </w:r>
      <w:r w:rsidRPr="00D2380E">
        <w:rPr>
          <w:color w:val="000000"/>
          <w:sz w:val="28"/>
          <w:szCs w:val="28"/>
        </w:rPr>
        <w:br/>
        <w:t>Чтобы все в этом мире жили дружно,</w:t>
      </w:r>
      <w:r w:rsidRPr="00D2380E">
        <w:rPr>
          <w:color w:val="000000"/>
          <w:sz w:val="28"/>
          <w:szCs w:val="28"/>
        </w:rPr>
        <w:br/>
        <w:t>Непременно всем нам нужно</w:t>
      </w:r>
      <w:proofErr w:type="gramStart"/>
      <w:r w:rsidRPr="00D2380E">
        <w:rPr>
          <w:color w:val="000000"/>
          <w:sz w:val="28"/>
          <w:szCs w:val="28"/>
        </w:rPr>
        <w:br/>
        <w:t>Ж</w:t>
      </w:r>
      <w:proofErr w:type="gramEnd"/>
      <w:r w:rsidRPr="00D2380E">
        <w:rPr>
          <w:color w:val="000000"/>
          <w:sz w:val="28"/>
          <w:szCs w:val="28"/>
        </w:rPr>
        <w:t>ить по Правилам, дружок</w:t>
      </w:r>
      <w:r w:rsidRPr="00D2380E">
        <w:rPr>
          <w:color w:val="000000"/>
          <w:sz w:val="28"/>
          <w:szCs w:val="28"/>
        </w:rPr>
        <w:br/>
      </w:r>
      <w:r w:rsidRPr="00D2380E">
        <w:rPr>
          <w:color w:val="000000"/>
          <w:sz w:val="28"/>
          <w:szCs w:val="28"/>
        </w:rPr>
        <w:br/>
      </w:r>
      <w:r w:rsidRPr="00D2380E">
        <w:rPr>
          <w:color w:val="000000"/>
          <w:sz w:val="28"/>
          <w:szCs w:val="28"/>
        </w:rPr>
        <w:lastRenderedPageBreak/>
        <w:t>Соблюдайте их, друзья,</w:t>
      </w:r>
      <w:r w:rsidRPr="00D2380E">
        <w:rPr>
          <w:color w:val="000000"/>
          <w:sz w:val="28"/>
          <w:szCs w:val="28"/>
        </w:rPr>
        <w:br/>
        <w:t>Нам без них никак нельзя,</w:t>
      </w:r>
      <w:r w:rsidRPr="00D2380E">
        <w:rPr>
          <w:color w:val="000000"/>
          <w:sz w:val="28"/>
          <w:szCs w:val="28"/>
        </w:rPr>
        <w:br/>
        <w:t>Пешеходы и шофёры,</w:t>
      </w:r>
      <w:r w:rsidRPr="00D2380E">
        <w:rPr>
          <w:color w:val="000000"/>
          <w:sz w:val="28"/>
          <w:szCs w:val="28"/>
        </w:rPr>
        <w:br/>
        <w:t>Правила Дорожного Движения</w:t>
      </w:r>
      <w:r w:rsidRPr="00D2380E">
        <w:rPr>
          <w:color w:val="000000"/>
          <w:sz w:val="28"/>
          <w:szCs w:val="28"/>
        </w:rPr>
        <w:br/>
        <w:t>Пешеходы и шофёры,</w:t>
      </w:r>
      <w:r w:rsidRPr="00D2380E">
        <w:rPr>
          <w:color w:val="000000"/>
          <w:sz w:val="28"/>
          <w:szCs w:val="28"/>
        </w:rPr>
        <w:br/>
        <w:t>Правила Дорожного Движения</w:t>
      </w:r>
      <w:r w:rsidRPr="00D2380E">
        <w:rPr>
          <w:color w:val="000000"/>
          <w:sz w:val="28"/>
          <w:szCs w:val="28"/>
        </w:rPr>
        <w:br/>
      </w:r>
      <w:r w:rsidRPr="00D2380E">
        <w:rPr>
          <w:color w:val="000000"/>
          <w:sz w:val="28"/>
          <w:szCs w:val="28"/>
        </w:rPr>
        <w:br/>
        <w:t>Светофор нам мигнёт зелёным глазом,</w:t>
      </w:r>
      <w:r w:rsidRPr="00D2380E">
        <w:rPr>
          <w:color w:val="000000"/>
          <w:sz w:val="28"/>
          <w:szCs w:val="28"/>
        </w:rPr>
        <w:br/>
        <w:t>И замрут машины сразу,</w:t>
      </w:r>
      <w:r w:rsidRPr="00D2380E">
        <w:rPr>
          <w:color w:val="000000"/>
          <w:sz w:val="28"/>
          <w:szCs w:val="28"/>
        </w:rPr>
        <w:br/>
        <w:t>И пойдем мы на урок.</w:t>
      </w:r>
      <w:r w:rsidRPr="00D2380E">
        <w:rPr>
          <w:color w:val="000000"/>
          <w:sz w:val="28"/>
          <w:szCs w:val="28"/>
        </w:rPr>
        <w:br/>
        <w:t>Красный свет - надо вам не торопиться,</w:t>
      </w:r>
      <w:r w:rsidRPr="00D2380E">
        <w:rPr>
          <w:color w:val="000000"/>
          <w:sz w:val="28"/>
          <w:szCs w:val="28"/>
        </w:rPr>
        <w:br/>
        <w:t>Надо всем остановиться,</w:t>
      </w:r>
      <w:r w:rsidRPr="00D2380E">
        <w:rPr>
          <w:color w:val="000000"/>
          <w:sz w:val="28"/>
          <w:szCs w:val="28"/>
        </w:rPr>
        <w:br/>
        <w:t>Это Правило дорог</w:t>
      </w:r>
      <w:proofErr w:type="gramStart"/>
      <w:r w:rsidRPr="00D2380E">
        <w:rPr>
          <w:color w:val="000000"/>
          <w:sz w:val="28"/>
          <w:szCs w:val="28"/>
        </w:rPr>
        <w:br/>
      </w:r>
      <w:r w:rsidRPr="00D2380E">
        <w:rPr>
          <w:color w:val="000000"/>
          <w:sz w:val="28"/>
          <w:szCs w:val="28"/>
        </w:rPr>
        <w:br/>
        <w:t>С</w:t>
      </w:r>
      <w:proofErr w:type="gramEnd"/>
      <w:r w:rsidRPr="00D2380E">
        <w:rPr>
          <w:color w:val="000000"/>
          <w:sz w:val="28"/>
          <w:szCs w:val="28"/>
        </w:rPr>
        <w:t>облюдайте их, друзья,</w:t>
      </w:r>
      <w:r w:rsidRPr="00D2380E">
        <w:rPr>
          <w:color w:val="000000"/>
          <w:sz w:val="28"/>
          <w:szCs w:val="28"/>
        </w:rPr>
        <w:br/>
        <w:t>Нам без них никак нельзя,</w:t>
      </w:r>
      <w:r w:rsidRPr="00D2380E">
        <w:rPr>
          <w:color w:val="000000"/>
          <w:sz w:val="28"/>
          <w:szCs w:val="28"/>
        </w:rPr>
        <w:br/>
        <w:t>Пешеходы и шофёры,</w:t>
      </w:r>
      <w:r w:rsidRPr="00D2380E">
        <w:rPr>
          <w:color w:val="000000"/>
          <w:sz w:val="28"/>
          <w:szCs w:val="28"/>
        </w:rPr>
        <w:br/>
        <w:t>Правила Дорожного Движения</w:t>
      </w:r>
      <w:r w:rsidRPr="00D2380E">
        <w:rPr>
          <w:color w:val="000000"/>
          <w:sz w:val="28"/>
          <w:szCs w:val="28"/>
        </w:rPr>
        <w:br/>
        <w:t>Пешеходы и шофёры,</w:t>
      </w:r>
      <w:r w:rsidRPr="00D2380E">
        <w:rPr>
          <w:color w:val="000000"/>
          <w:sz w:val="28"/>
          <w:szCs w:val="28"/>
        </w:rPr>
        <w:br/>
        <w:t>Правила Дорожного Движения</w:t>
      </w:r>
      <w:r w:rsidRPr="00D2380E">
        <w:rPr>
          <w:color w:val="000000"/>
          <w:sz w:val="28"/>
          <w:szCs w:val="28"/>
        </w:rPr>
        <w:br/>
      </w:r>
      <w:r w:rsidRPr="00D2380E">
        <w:rPr>
          <w:color w:val="000000"/>
          <w:sz w:val="28"/>
          <w:szCs w:val="28"/>
        </w:rPr>
        <w:br/>
        <w:t>Соблюдайте их, друзья,</w:t>
      </w:r>
      <w:r w:rsidRPr="00D2380E">
        <w:rPr>
          <w:color w:val="000000"/>
          <w:sz w:val="28"/>
          <w:szCs w:val="28"/>
        </w:rPr>
        <w:br/>
        <w:t>Нам без них никак нельзя,</w:t>
      </w:r>
      <w:r w:rsidRPr="00D2380E">
        <w:rPr>
          <w:color w:val="000000"/>
          <w:sz w:val="28"/>
          <w:szCs w:val="28"/>
        </w:rPr>
        <w:br/>
        <w:t>Пешеходы и шофёры,</w:t>
      </w:r>
      <w:r w:rsidRPr="00D2380E">
        <w:rPr>
          <w:color w:val="000000"/>
          <w:sz w:val="28"/>
          <w:szCs w:val="28"/>
        </w:rPr>
        <w:br/>
        <w:t>Правила Дорожного Движения</w:t>
      </w:r>
      <w:r w:rsidRPr="00D2380E">
        <w:rPr>
          <w:color w:val="000000"/>
          <w:sz w:val="28"/>
          <w:szCs w:val="28"/>
        </w:rPr>
        <w:br/>
        <w:t>Пешеходы и шофёры,</w:t>
      </w:r>
      <w:r w:rsidRPr="00D2380E">
        <w:rPr>
          <w:color w:val="000000"/>
          <w:sz w:val="28"/>
          <w:szCs w:val="28"/>
        </w:rPr>
        <w:br/>
        <w:t>Правила Дорожного Движения</w:t>
      </w:r>
    </w:p>
    <w:p w:rsidR="00CD2584" w:rsidRDefault="00CD2584" w:rsidP="00D77DCC">
      <w:pPr>
        <w:tabs>
          <w:tab w:val="left" w:pos="16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46" w:rsidRDefault="007D5946" w:rsidP="00D77DCC">
      <w:pPr>
        <w:tabs>
          <w:tab w:val="left" w:pos="16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46" w:rsidRDefault="007D5946" w:rsidP="00D77DCC">
      <w:pPr>
        <w:tabs>
          <w:tab w:val="left" w:pos="16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579" w:rsidRPr="00D77DCC" w:rsidRDefault="00D77DCC" w:rsidP="00D77D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D77D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lastRenderedPageBreak/>
        <w:t>VII</w:t>
      </w:r>
      <w:r w:rsidR="001F01D8" w:rsidRPr="00D77D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 Рефлексия</w:t>
      </w:r>
    </w:p>
    <w:p w:rsidR="00AD3D29" w:rsidRPr="00AD3D29" w:rsidRDefault="001F01D8" w:rsidP="00D77D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31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3D29" w:rsidRPr="00AD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наша игровая программа подошла к концу. Мы все вместе повторили  правила дорожного </w:t>
      </w:r>
      <w:proofErr w:type="gramStart"/>
      <w:r w:rsidR="00AD3D29" w:rsidRPr="00AD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proofErr w:type="gramEnd"/>
      <w:r w:rsidR="00AD3D29" w:rsidRPr="00AD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я надеюсь, что вы всегда их соблюдали  и будете  в дальнейшем соблюдать. 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попрошу вас оценить свою работу во время игры. Если вы были активны, часто и правильно отвечали на поставленные вопросы, поднимите зеленый сигнал светофора</w:t>
      </w:r>
      <w:r w:rsidR="00D77DCC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считаете</w:t>
      </w:r>
      <w:r w:rsidR="00D77DCC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были недостаточно активны,</w:t>
      </w:r>
      <w:r w:rsidR="00D77DCC"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отвечали неверно</w:t>
      </w:r>
      <w:r w:rsidRPr="00D7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поднимите красный сигнал. </w:t>
      </w:r>
      <w:r w:rsidR="00AD3D29" w:rsidRPr="00AD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внимание, до новых встреч.</w:t>
      </w:r>
      <w:r w:rsidR="00312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36)</w:t>
      </w:r>
    </w:p>
    <w:p w:rsidR="00857579" w:rsidRPr="00D77DCC" w:rsidRDefault="00857579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F0" w:rsidRPr="00D77DCC" w:rsidRDefault="005D25F0" w:rsidP="00D77D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CC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5D25F0" w:rsidRPr="00D77DCC" w:rsidRDefault="005D25F0" w:rsidP="00D7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</w:rPr>
        <w:t>1.Три сигнала светофора  МОСКВА « ПРОСВЕЩЕНИЕ» 1989г.</w:t>
      </w:r>
    </w:p>
    <w:p w:rsidR="005D25F0" w:rsidRPr="00D77DCC" w:rsidRDefault="005D25F0" w:rsidP="00D7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</w:rPr>
        <w:t xml:space="preserve">2. Праздники в начальной школе -2 Составитель Н. Г. </w:t>
      </w:r>
      <w:proofErr w:type="spellStart"/>
      <w:r w:rsidRPr="00D77DCC">
        <w:rPr>
          <w:rFonts w:ascii="Times New Roman" w:hAnsi="Times New Roman" w:cs="Times New Roman"/>
          <w:sz w:val="28"/>
          <w:szCs w:val="28"/>
        </w:rPr>
        <w:t>Кушатова</w:t>
      </w:r>
      <w:proofErr w:type="spellEnd"/>
      <w:r w:rsidRPr="00D77DCC">
        <w:rPr>
          <w:rFonts w:ascii="Times New Roman" w:hAnsi="Times New Roman" w:cs="Times New Roman"/>
          <w:sz w:val="28"/>
          <w:szCs w:val="28"/>
        </w:rPr>
        <w:t xml:space="preserve"> Волгоград Издательство « Учитель»  2001г.</w:t>
      </w:r>
    </w:p>
    <w:p w:rsidR="005D25F0" w:rsidRPr="00D77DCC" w:rsidRDefault="005D25F0" w:rsidP="0038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Использованные ресурсы</w:t>
      </w:r>
      <w:proofErr w:type="gramStart"/>
      <w:r w:rsidRPr="00D77D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5D25F0" w:rsidRPr="00D77DCC" w:rsidRDefault="005D25F0" w:rsidP="0038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</w:rPr>
        <w:t xml:space="preserve">1.Шаблон презентации  </w:t>
      </w:r>
      <w:hyperlink r:id="rId24" w:history="1"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http://pedsovet.su/load/400-1-0-43168</w:t>
        </w:r>
      </w:hyperlink>
      <w:r w:rsidRPr="00D7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F0" w:rsidRPr="00D77DCC" w:rsidRDefault="005D25F0" w:rsidP="0038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DCC">
        <w:rPr>
          <w:rFonts w:ascii="Times New Roman" w:hAnsi="Times New Roman" w:cs="Times New Roman"/>
          <w:sz w:val="28"/>
          <w:szCs w:val="28"/>
        </w:rPr>
        <w:t xml:space="preserve">2.Картинки: </w:t>
      </w:r>
      <w:hyperlink r:id="rId25" w:history="1"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https://yandex.ru/images/search?img_url=https%3A%2F%2Fwww.hkl-baushop.de%2Fout%2Fpictures%2Fmaster%2Fproduct%2F1%2F267.jpg&amp;p=1&amp;text=%D0%BA%D0%B0%D1%80%D1%82%D0%B8%D0%BD%D0%BA%D0%B8%20%D0%B4%D0%BE%D1%80%D0%BE%D0%B6%D0%BD%D1%8B%D0%B5%20%D0</w:t>
        </w:r>
        <w:proofErr w:type="gram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%B7%D0%BD%D0%B0%D0%BA%D0%B8%20%D0%B4%D0%BB%D1%8F%20%D0%B4%D0%B5%D1%82%D0%B5%D0%B9&amp;noreask=1&amp;pos=30&amp;rpt=simage&amp;lr=191</w:t>
        </w:r>
      </w:hyperlink>
      <w:r w:rsidRPr="00D7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85" w:rsidRDefault="00C11FD7" w:rsidP="0038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</w:rPr>
        <w:t xml:space="preserve"> 3.</w:t>
      </w:r>
      <w:r w:rsidR="005D25F0" w:rsidRPr="00D77DCC">
        <w:rPr>
          <w:rFonts w:ascii="Times New Roman" w:hAnsi="Times New Roman" w:cs="Times New Roman"/>
          <w:sz w:val="28"/>
          <w:szCs w:val="28"/>
        </w:rPr>
        <w:t xml:space="preserve">Стихи о ПДД: </w:t>
      </w:r>
      <w:r w:rsidRPr="00D77DCC">
        <w:rPr>
          <w:rFonts w:ascii="Times New Roman" w:hAnsi="Times New Roman" w:cs="Times New Roman"/>
          <w:sz w:val="28"/>
          <w:szCs w:val="28"/>
        </w:rPr>
        <w:t>1.</w:t>
      </w:r>
      <w:r w:rsidR="005D25F0" w:rsidRPr="00D77DCC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5D25F0" w:rsidRPr="00D77DCC">
          <w:rPr>
            <w:rStyle w:val="ae"/>
            <w:rFonts w:ascii="Times New Roman" w:hAnsi="Times New Roman" w:cs="Times New Roman"/>
            <w:sz w:val="28"/>
            <w:szCs w:val="28"/>
          </w:rPr>
          <w:t>http://azbez.com/node/1702</w:t>
        </w:r>
      </w:hyperlink>
      <w:r w:rsidR="005D25F0" w:rsidRPr="00D7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D7" w:rsidRPr="00CD2584" w:rsidRDefault="00385A85" w:rsidP="00385A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1FD7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1FD7" w:rsidRPr="00D77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</w:t>
      </w:r>
      <w:hyperlink r:id="rId27" w:history="1">
        <w:r w:rsidR="00C11FD7" w:rsidRPr="00D77DC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http://razvitiedetei.info/stishki-dlya-detej/stixi-po-pravilam-  dorozhnogo-dvizheniya.html</w:t>
        </w:r>
      </w:hyperlink>
    </w:p>
    <w:p w:rsidR="005D25F0" w:rsidRPr="00D77DCC" w:rsidRDefault="005D25F0" w:rsidP="0038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7DCC">
        <w:rPr>
          <w:rFonts w:ascii="Times New Roman" w:hAnsi="Times New Roman" w:cs="Times New Roman"/>
          <w:sz w:val="28"/>
          <w:szCs w:val="28"/>
        </w:rPr>
        <w:t xml:space="preserve">4.Загадки о ПДД: </w:t>
      </w:r>
      <w:hyperlink r:id="rId28" w:history="1"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https://klub-drug.ru/doshkolniki/zagadki-pdd.html</w:t>
        </w:r>
      </w:hyperlink>
      <w:r w:rsidRPr="00D7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F0" w:rsidRPr="00D77DCC" w:rsidRDefault="00C11FD7" w:rsidP="00385A85">
      <w:pPr>
        <w:tabs>
          <w:tab w:val="left" w:pos="18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</w:rPr>
        <w:t>5.</w:t>
      </w:r>
      <w:r w:rsidR="005D25F0" w:rsidRPr="00D77DCC">
        <w:rPr>
          <w:rFonts w:ascii="Times New Roman" w:hAnsi="Times New Roman" w:cs="Times New Roman"/>
          <w:sz w:val="28"/>
          <w:szCs w:val="28"/>
        </w:rPr>
        <w:t xml:space="preserve">Игры:  1.   </w:t>
      </w:r>
      <w:hyperlink r:id="rId29" w:history="1">
        <w:r w:rsidR="005D25F0" w:rsidRPr="00D77DCC">
          <w:rPr>
            <w:rStyle w:val="ae"/>
            <w:rFonts w:ascii="Times New Roman" w:hAnsi="Times New Roman" w:cs="Times New Roman"/>
            <w:sz w:val="28"/>
            <w:szCs w:val="28"/>
          </w:rPr>
          <w:t>http://nsportal.ru/nachalnaya-shkola/dlya-kompleksov-detskii-sad-nachalnaya-shkola/2014/01/20/igry-dlya-doshkolnikov-i</w:t>
        </w:r>
      </w:hyperlink>
      <w:r w:rsidR="005D25F0" w:rsidRPr="00D7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D7" w:rsidRPr="00D77DCC" w:rsidRDefault="00C11FD7" w:rsidP="00385A85">
      <w:pPr>
        <w:pStyle w:val="a5"/>
        <w:tabs>
          <w:tab w:val="left" w:pos="1861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</w:rPr>
        <w:t>2.</w:t>
      </w:r>
      <w:hyperlink r:id="rId30" w:history="1"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podvizhnye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igry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po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pdd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mladshego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shkolnogo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vozrasta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.-112100.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D77D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A85" w:rsidRDefault="00C11FD7" w:rsidP="00385A85">
      <w:pPr>
        <w:tabs>
          <w:tab w:val="left" w:pos="18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DCC">
        <w:rPr>
          <w:rFonts w:ascii="Times New Roman" w:hAnsi="Times New Roman" w:cs="Times New Roman"/>
          <w:sz w:val="28"/>
          <w:szCs w:val="28"/>
        </w:rPr>
        <w:lastRenderedPageBreak/>
        <w:t xml:space="preserve">6.Дорожные знаки раскраски </w:t>
      </w:r>
      <w:hyperlink r:id="rId31" w:history="1"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?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=2&amp;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=%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1%81%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1%81%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0%20%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4%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6%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5%20%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7%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8%20%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</w:t>
        </w:r>
        <w:proofErr w:type="gram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4%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%20%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4%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5%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1%82%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5%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9%20%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2</w:t>
        </w:r>
      </w:hyperlink>
      <w:r w:rsidRPr="00D77DCC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%20%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1%82%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8%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1%85%20%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4%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%20%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4%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1%88%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0%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BB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%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1%82&amp;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noreask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=1&amp;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lr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=191</w:t>
        </w:r>
      </w:hyperlink>
      <w:r w:rsidRPr="00D7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D7" w:rsidRPr="00D77DCC" w:rsidRDefault="00C11FD7" w:rsidP="00385A85">
      <w:pPr>
        <w:tabs>
          <w:tab w:val="left" w:pos="18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DCC">
        <w:rPr>
          <w:rFonts w:ascii="Times New Roman" w:hAnsi="Times New Roman" w:cs="Times New Roman"/>
          <w:sz w:val="28"/>
          <w:szCs w:val="28"/>
        </w:rPr>
        <w:t xml:space="preserve">7.Дорожные знаки картинки </w:t>
      </w:r>
      <w:hyperlink r:id="rId33" w:history="1"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autoprepod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pdd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 xml:space="preserve">-   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samouchitel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dorozhnye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znaki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dvizheniia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pdd</w:t>
        </w:r>
        <w:proofErr w:type="spellEnd"/>
        <w:r w:rsidRPr="00D77D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D77D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D7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D7" w:rsidRPr="00D77DCC" w:rsidRDefault="00C11FD7" w:rsidP="00385A85">
      <w:pPr>
        <w:tabs>
          <w:tab w:val="left" w:pos="18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FD7" w:rsidRPr="00D77DCC" w:rsidRDefault="00C11FD7" w:rsidP="00385A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1BC2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8.Минусовка</w:t>
      </w:r>
      <w:r w:rsidR="00CD2584">
        <w:rPr>
          <w:rFonts w:ascii="Times New Roman" w:eastAsia="Times New Roman" w:hAnsi="Times New Roman" w:cs="Times New Roman"/>
          <w:sz w:val="28"/>
          <w:szCs w:val="28"/>
          <w:lang w:eastAsia="ru-RU"/>
        </w:rPr>
        <w:t>.  Э</w:t>
      </w:r>
      <w:r w:rsidR="008F1BC2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мир состоит из пешеходов</w:t>
      </w:r>
      <w:r w:rsidR="00CD2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1BC2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="008F1BC2" w:rsidRPr="00D77DCC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http://umorina.info/track/этот%20мир%20состоит%20из%20пешеходов%20минус/</w:t>
        </w:r>
      </w:hyperlink>
      <w:r w:rsidR="008F1BC2" w:rsidRPr="00D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DDB" w:rsidRPr="00D77DCC" w:rsidRDefault="00E12DDB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FD7" w:rsidRPr="00D77DCC" w:rsidRDefault="00C11FD7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FD7" w:rsidRPr="00D77DCC" w:rsidRDefault="00C11FD7" w:rsidP="00D7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FD7" w:rsidRDefault="00C11FD7" w:rsidP="00C8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E01" w:rsidRDefault="00725E01" w:rsidP="0085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725E01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ED" w:rsidRDefault="00A651ED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F0A" w:rsidRPr="006D4374" w:rsidRDefault="006D4374" w:rsidP="006D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</w:p>
    <w:p w:rsidR="00674F0A" w:rsidRDefault="00674F0A" w:rsidP="00E1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25E01">
        <w:rPr>
          <w:rFonts w:ascii="Times New Roman" w:hAnsi="Times New Roman" w:cs="Times New Roman"/>
          <w:sz w:val="28"/>
          <w:szCs w:val="28"/>
        </w:rPr>
        <w:t xml:space="preserve">                   Приложение 1</w:t>
      </w:r>
    </w:p>
    <w:p w:rsidR="00674F0A" w:rsidRDefault="00674F0A" w:rsidP="00E12D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6310" cy="4766310"/>
            <wp:effectExtent l="19050" t="0" r="0" b="0"/>
            <wp:docPr id="9" name="Рисунок 1" descr="http://xn--1--6kcc0cddejkdfb4k.xn--p1ai/upload/medialibrary/9ac/9acc3f8e8e2d84109128268882f9f4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--6kcc0cddejkdfb4k.xn--p1ai/upload/medialibrary/9ac/9acc3f8e8e2d84109128268882f9f4f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476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0A" w:rsidRDefault="00674F0A" w:rsidP="00E12DDB">
      <w:pPr>
        <w:rPr>
          <w:rFonts w:ascii="Times New Roman" w:hAnsi="Times New Roman" w:cs="Times New Roman"/>
          <w:sz w:val="28"/>
          <w:szCs w:val="28"/>
        </w:rPr>
      </w:pPr>
    </w:p>
    <w:p w:rsidR="00674F0A" w:rsidRPr="00674F0A" w:rsidRDefault="00674F0A" w:rsidP="00674F0A">
      <w:pPr>
        <w:rPr>
          <w:rFonts w:ascii="Times New Roman" w:hAnsi="Times New Roman" w:cs="Times New Roman"/>
          <w:sz w:val="28"/>
          <w:szCs w:val="28"/>
        </w:rPr>
      </w:pPr>
    </w:p>
    <w:p w:rsidR="00674F0A" w:rsidRPr="00674F0A" w:rsidRDefault="00674F0A" w:rsidP="00674F0A">
      <w:pPr>
        <w:rPr>
          <w:rFonts w:ascii="Times New Roman" w:hAnsi="Times New Roman" w:cs="Times New Roman"/>
          <w:sz w:val="28"/>
          <w:szCs w:val="28"/>
        </w:rPr>
      </w:pPr>
    </w:p>
    <w:p w:rsidR="00674F0A" w:rsidRDefault="00674F0A" w:rsidP="00674F0A">
      <w:pPr>
        <w:rPr>
          <w:rFonts w:ascii="Times New Roman" w:hAnsi="Times New Roman" w:cs="Times New Roman"/>
          <w:sz w:val="28"/>
          <w:szCs w:val="28"/>
        </w:rPr>
      </w:pP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9920" cy="5019675"/>
            <wp:effectExtent l="19050" t="0" r="5080" b="0"/>
            <wp:docPr id="15" name="Рисунок 4" descr="https://i.online.ua/pdd/img/znaks/33_1_13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online.ua/pdd/img/znaks/33_1_13_b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9920" cy="5709920"/>
            <wp:effectExtent l="19050" t="0" r="5080" b="0"/>
            <wp:docPr id="16" name="Рисунок 7" descr="http://www.playing-field.ru/img/2015/052210/573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ing-field.ru/img/2015/052210/57394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1897"/>
            <wp:effectExtent l="19050" t="0" r="3175" b="0"/>
            <wp:docPr id="17" name="Рисунок 10" descr="http://sizot.ru/components/com_jshopping/files/img_products/full_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izot.ru/components/com_jshopping/files/img_products/full_7_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15655" cy="7733489"/>
            <wp:effectExtent l="0" t="0" r="0" b="0"/>
            <wp:docPr id="18" name="Рисунок 13" descr="http://www.new-t.ru/vechno-ekb.ru/7.2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ew-t.ru/vechno-ekb.ru/7.2-500x500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15518" r="1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655" cy="773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0A" w:rsidRDefault="00674F0A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6D2E" w:rsidRDefault="00576D2E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6D2E" w:rsidRDefault="00576D2E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6D2E" w:rsidRDefault="00576D2E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2584" w:rsidRPr="00C11FD7" w:rsidRDefault="00CD2584" w:rsidP="00CD2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Приложение 2.</w:t>
      </w:r>
    </w:p>
    <w:p w:rsidR="00CD2584" w:rsidRPr="00E12DDB" w:rsidRDefault="00D750A6" w:rsidP="00CD2584">
      <w:pPr>
        <w:rPr>
          <w:b/>
          <w:bCs/>
          <w:noProof/>
        </w:rPr>
      </w:pPr>
      <w:r w:rsidRPr="00D750A6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54.35pt;margin-top:26.8pt;width:387.6pt;height:380.65pt;z-index:251676672"/>
        </w:pict>
      </w:r>
      <w:r w:rsidR="00CD2584" w:rsidRPr="00E12DDB">
        <w:rPr>
          <w:noProof/>
          <w:lang w:eastAsia="ru-RU"/>
        </w:rPr>
        <w:drawing>
          <wp:inline distT="0" distB="0" distL="0" distR="0">
            <wp:extent cx="5940425" cy="5463488"/>
            <wp:effectExtent l="19050" t="0" r="3175" b="0"/>
            <wp:docPr id="20" name="Рисунок 4" descr="http://www.playing-field.ru/img/2015/051811/48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ing-field.ru/img/2015/051811/48153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584" w:rsidRPr="00E12DDB">
        <w:rPr>
          <w:b/>
          <w:bCs/>
          <w:noProof/>
        </w:rPr>
        <w:t xml:space="preserve">въезд запрещен </w:t>
      </w:r>
    </w:p>
    <w:p w:rsidR="00CD2584" w:rsidRDefault="00CD2584" w:rsidP="00CD2584">
      <w:pPr>
        <w:rPr>
          <w:b/>
          <w:bCs/>
          <w:noProof/>
        </w:rPr>
      </w:pPr>
    </w:p>
    <w:p w:rsidR="00CD2584" w:rsidRDefault="00D750A6" w:rsidP="00CD2584">
      <w:pPr>
        <w:rPr>
          <w:b/>
          <w:bCs/>
          <w:noProof/>
        </w:rPr>
      </w:pPr>
      <w:r w:rsidRPr="00D750A6">
        <w:rPr>
          <w:noProof/>
          <w:lang w:eastAsia="ru-RU"/>
        </w:rPr>
        <w:lastRenderedPageBreak/>
        <w:pict>
          <v:oval id="_x0000_s1034" style="position:absolute;margin-left:54.35pt;margin-top:23.75pt;width:387.6pt;height:385.25pt;z-index:251675648"/>
        </w:pict>
      </w:r>
      <w:r w:rsidR="00CD2584">
        <w:rPr>
          <w:noProof/>
          <w:lang w:eastAsia="ru-RU"/>
        </w:rPr>
        <w:drawing>
          <wp:inline distT="0" distB="0" distL="0" distR="0">
            <wp:extent cx="5940425" cy="5463488"/>
            <wp:effectExtent l="19050" t="0" r="3175" b="0"/>
            <wp:docPr id="24" name="Рисунок 4" descr="http://www.playing-field.ru/img/2015/051811/48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ing-field.ru/img/2015/051811/48153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584" w:rsidRPr="00E12DDB">
        <w:rPr>
          <w:b/>
          <w:bCs/>
          <w:noProof/>
        </w:rPr>
        <w:t xml:space="preserve"> </w:t>
      </w:r>
    </w:p>
    <w:p w:rsidR="00CD2584" w:rsidRDefault="00CD2584" w:rsidP="00CD2584">
      <w:pPr>
        <w:rPr>
          <w:b/>
          <w:bCs/>
          <w:noProof/>
        </w:rPr>
      </w:pPr>
    </w:p>
    <w:p w:rsidR="00CD2584" w:rsidRPr="00E12DDB" w:rsidRDefault="00CD2584" w:rsidP="00CD2584">
      <w:pPr>
        <w:rPr>
          <w:noProof/>
        </w:rPr>
      </w:pPr>
      <w:r w:rsidRPr="00E12DDB">
        <w:rPr>
          <w:b/>
          <w:bCs/>
          <w:noProof/>
        </w:rPr>
        <w:t xml:space="preserve">движение  запрещено </w:t>
      </w:r>
    </w:p>
    <w:p w:rsidR="00CD2584" w:rsidRPr="00E12DDB" w:rsidRDefault="00CD2584" w:rsidP="00CD2584">
      <w:pPr>
        <w:rPr>
          <w:noProof/>
        </w:rPr>
      </w:pPr>
    </w:p>
    <w:p w:rsidR="00CD2584" w:rsidRDefault="00D750A6" w:rsidP="00CD2584">
      <w:pPr>
        <w:rPr>
          <w:rFonts w:ascii="Times New Roman" w:hAnsi="Times New Roman" w:cs="Times New Roman"/>
          <w:sz w:val="28"/>
          <w:szCs w:val="28"/>
        </w:rPr>
      </w:pPr>
      <w:r w:rsidRPr="00D750A6">
        <w:rPr>
          <w:noProof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20.65pt;margin-top:46.7pt;width:433.55pt;height:369.2pt;z-index:251678720"/>
        </w:pict>
      </w:r>
      <w:r w:rsidR="00CD2584">
        <w:rPr>
          <w:noProof/>
          <w:lang w:eastAsia="ru-RU"/>
        </w:rPr>
        <w:drawing>
          <wp:inline distT="0" distB="0" distL="0" distR="0">
            <wp:extent cx="5970596" cy="6186597"/>
            <wp:effectExtent l="19050" t="0" r="0" b="0"/>
            <wp:docPr id="25" name="Рисунок 7" descr="http://www.supercoloring.com/sites/default/files/styles/coloring_thumbnail/public/cif/2015/10/traffic-signals-ahead-a-29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upercoloring.com/sites/default/files/styles/coloring_thumbnail/public/cif/2015/10/traffic-signals-ahead-a-29-coloring-page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58" cy="620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584" w:rsidRDefault="00CD2584" w:rsidP="00CD2584">
      <w:pPr>
        <w:rPr>
          <w:rFonts w:ascii="Times New Roman" w:hAnsi="Times New Roman" w:cs="Times New Roman"/>
          <w:sz w:val="28"/>
          <w:szCs w:val="28"/>
        </w:rPr>
      </w:pPr>
      <w:r w:rsidRPr="00E12DDB">
        <w:rPr>
          <w:b/>
          <w:bCs/>
          <w:noProof/>
        </w:rPr>
        <w:t>перекресток со светофором</w:t>
      </w:r>
    </w:p>
    <w:p w:rsidR="00CD2584" w:rsidRDefault="00D750A6" w:rsidP="00CD2584">
      <w:pPr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50A6">
        <w:rPr>
          <w:noProof/>
          <w:lang w:eastAsia="ru-RU"/>
        </w:rPr>
        <w:lastRenderedPageBreak/>
        <w:pict>
          <v:roundrect id="_x0000_s1033" style="position:absolute;margin-left:66.6pt;margin-top:117.15pt;width:322.45pt;height:340.1pt;z-index:251674624" arcsize="10923f"/>
        </w:pict>
      </w:r>
      <w:r w:rsidR="00CD2584">
        <w:rPr>
          <w:noProof/>
          <w:lang w:eastAsia="ru-RU"/>
        </w:rPr>
        <w:drawing>
          <wp:inline distT="0" distB="0" distL="0" distR="0">
            <wp:extent cx="5626970" cy="8774349"/>
            <wp:effectExtent l="19050" t="0" r="0" b="0"/>
            <wp:docPr id="26" name="Рисунок 13" descr="Раскраски ска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и скалл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20483" t="12095" r="32421" b="22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763" cy="877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584" w:rsidRPr="00E12DDB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</w:p>
    <w:p w:rsidR="00CD2584" w:rsidRPr="00E12DDB" w:rsidRDefault="00CD2584" w:rsidP="00CD2584">
      <w:pPr>
        <w:rPr>
          <w:noProof/>
        </w:rPr>
      </w:pPr>
      <w:r w:rsidRPr="00E12DDB">
        <w:rPr>
          <w:b/>
          <w:bCs/>
          <w:noProof/>
        </w:rPr>
        <w:t>пункт перво</w:t>
      </w:r>
      <w:r>
        <w:rPr>
          <w:b/>
          <w:bCs/>
          <w:noProof/>
        </w:rPr>
        <w:t>й</w:t>
      </w:r>
      <w:r w:rsidRPr="00E12DDB">
        <w:rPr>
          <w:b/>
          <w:bCs/>
          <w:noProof/>
          <w:lang w:eastAsia="ru-RU"/>
        </w:rPr>
        <w:t xml:space="preserve"> медицинской помощи </w:t>
      </w:r>
    </w:p>
    <w:p w:rsidR="00CD2584" w:rsidRDefault="00D750A6" w:rsidP="00CD258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oundrect id="_x0000_s1036" style="position:absolute;margin-left:78.85pt;margin-top:88.85pt;width:314.05pt;height:308.7pt;z-index:251677696" arcsize="10929f"/>
        </w:pict>
      </w:r>
      <w:r w:rsidR="00CD2584" w:rsidRPr="00E12DDB">
        <w:rPr>
          <w:noProof/>
          <w:lang w:eastAsia="ru-RU"/>
        </w:rPr>
        <w:t xml:space="preserve"> </w:t>
      </w:r>
      <w:r w:rsidR="00CD2584">
        <w:rPr>
          <w:noProof/>
          <w:lang w:eastAsia="ru-RU"/>
        </w:rPr>
        <w:drawing>
          <wp:inline distT="0" distB="0" distL="0" distR="0">
            <wp:extent cx="5940425" cy="7628887"/>
            <wp:effectExtent l="19050" t="0" r="3175" b="0"/>
            <wp:docPr id="27" name="Рисунок 1" descr="http://detskie-raskraski.ru/sites/default/files/raskraska_dorognie_znaki_dlya_dete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a_dorognie_znaki_dlya_detei11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584" w:rsidRDefault="00CD2584" w:rsidP="00CD2584">
      <w:pPr>
        <w:rPr>
          <w:noProof/>
          <w:lang w:eastAsia="ru-RU"/>
        </w:rPr>
      </w:pPr>
    </w:p>
    <w:p w:rsidR="00CD2584" w:rsidRPr="00E12DDB" w:rsidRDefault="00CD2584" w:rsidP="00CD2584">
      <w:pPr>
        <w:rPr>
          <w:rFonts w:ascii="Times New Roman" w:hAnsi="Times New Roman" w:cs="Times New Roman"/>
          <w:sz w:val="28"/>
          <w:szCs w:val="28"/>
        </w:rPr>
      </w:pPr>
      <w:r w:rsidRPr="00E12DDB">
        <w:rPr>
          <w:rFonts w:ascii="Times New Roman" w:hAnsi="Times New Roman" w:cs="Times New Roman"/>
          <w:b/>
          <w:bCs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2DDB">
        <w:rPr>
          <w:rFonts w:ascii="Times New Roman" w:hAnsi="Times New Roman" w:cs="Times New Roman"/>
          <w:b/>
          <w:bCs/>
          <w:sz w:val="28"/>
          <w:szCs w:val="28"/>
        </w:rPr>
        <w:t xml:space="preserve">автобуса </w:t>
      </w:r>
    </w:p>
    <w:p w:rsidR="00CD2584" w:rsidRDefault="00CD2584" w:rsidP="00CD2584">
      <w:pPr>
        <w:rPr>
          <w:rFonts w:ascii="Times New Roman" w:hAnsi="Times New Roman" w:cs="Times New Roman"/>
          <w:sz w:val="28"/>
          <w:szCs w:val="28"/>
        </w:rPr>
      </w:pPr>
    </w:p>
    <w:p w:rsidR="00CD2584" w:rsidRDefault="00CD2584" w:rsidP="00CD2584">
      <w:pPr>
        <w:rPr>
          <w:rFonts w:ascii="Times New Roman" w:hAnsi="Times New Roman" w:cs="Times New Roman"/>
          <w:sz w:val="28"/>
          <w:szCs w:val="28"/>
        </w:rPr>
      </w:pPr>
    </w:p>
    <w:p w:rsidR="00576D2E" w:rsidRPr="00674F0A" w:rsidRDefault="00576D2E" w:rsidP="00674F0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76D2E" w:rsidRPr="00674F0A" w:rsidSect="00DC23C4">
      <w:footerReference w:type="default" r:id="rId44"/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59" w:rsidRDefault="00107059" w:rsidP="00C27399">
      <w:pPr>
        <w:spacing w:after="0" w:line="240" w:lineRule="auto"/>
      </w:pPr>
      <w:r>
        <w:separator/>
      </w:r>
    </w:p>
  </w:endnote>
  <w:endnote w:type="continuationSeparator" w:id="0">
    <w:p w:rsidR="00107059" w:rsidRDefault="00107059" w:rsidP="00C2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51813"/>
    </w:sdtPr>
    <w:sdtContent>
      <w:p w:rsidR="00DC23C4" w:rsidRDefault="00D750A6">
        <w:pPr>
          <w:pStyle w:val="ac"/>
          <w:jc w:val="right"/>
        </w:pPr>
        <w:r>
          <w:fldChar w:fldCharType="begin"/>
        </w:r>
        <w:r w:rsidR="009C7ACF">
          <w:instrText xml:space="preserve"> PAGE   \* MERGEFORMAT </w:instrText>
        </w:r>
        <w:r>
          <w:fldChar w:fldCharType="separate"/>
        </w:r>
        <w:r w:rsidR="00994B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C23C4" w:rsidRDefault="00DC23C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59" w:rsidRDefault="00107059" w:rsidP="00C27399">
      <w:pPr>
        <w:spacing w:after="0" w:line="240" w:lineRule="auto"/>
      </w:pPr>
      <w:r>
        <w:separator/>
      </w:r>
    </w:p>
  </w:footnote>
  <w:footnote w:type="continuationSeparator" w:id="0">
    <w:p w:rsidR="00107059" w:rsidRDefault="00107059" w:rsidP="00C2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65B"/>
    <w:multiLevelType w:val="hybridMultilevel"/>
    <w:tmpl w:val="EE3A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06C6"/>
    <w:multiLevelType w:val="multilevel"/>
    <w:tmpl w:val="17E8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B1841"/>
    <w:multiLevelType w:val="multilevel"/>
    <w:tmpl w:val="3814A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26CD2"/>
    <w:multiLevelType w:val="hybridMultilevel"/>
    <w:tmpl w:val="CADC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84A0A"/>
    <w:multiLevelType w:val="multilevel"/>
    <w:tmpl w:val="6BCA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8790B"/>
    <w:multiLevelType w:val="hybridMultilevel"/>
    <w:tmpl w:val="C388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66E95"/>
    <w:multiLevelType w:val="multilevel"/>
    <w:tmpl w:val="17C2CA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12E3A"/>
    <w:multiLevelType w:val="multilevel"/>
    <w:tmpl w:val="6BCA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C4BD3"/>
    <w:multiLevelType w:val="multilevel"/>
    <w:tmpl w:val="2834D8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156A3"/>
    <w:multiLevelType w:val="multilevel"/>
    <w:tmpl w:val="D72C6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501A5"/>
    <w:multiLevelType w:val="multilevel"/>
    <w:tmpl w:val="6BCA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603A3"/>
    <w:multiLevelType w:val="multilevel"/>
    <w:tmpl w:val="7904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14D9E"/>
    <w:multiLevelType w:val="multilevel"/>
    <w:tmpl w:val="C9AA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04D36"/>
    <w:multiLevelType w:val="hybridMultilevel"/>
    <w:tmpl w:val="ACF00F40"/>
    <w:lvl w:ilvl="0" w:tplc="13BED082">
      <w:start w:val="5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882019D"/>
    <w:multiLevelType w:val="multilevel"/>
    <w:tmpl w:val="26584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758E0"/>
    <w:multiLevelType w:val="multilevel"/>
    <w:tmpl w:val="B1E6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34E42"/>
    <w:multiLevelType w:val="multilevel"/>
    <w:tmpl w:val="1908C2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22476"/>
    <w:multiLevelType w:val="multilevel"/>
    <w:tmpl w:val="DC48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BC040F"/>
    <w:multiLevelType w:val="multilevel"/>
    <w:tmpl w:val="CCC0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7079C9"/>
    <w:multiLevelType w:val="multilevel"/>
    <w:tmpl w:val="C8980D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853D18"/>
    <w:multiLevelType w:val="multilevel"/>
    <w:tmpl w:val="E06E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A1718E"/>
    <w:multiLevelType w:val="multilevel"/>
    <w:tmpl w:val="3880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D2255"/>
    <w:multiLevelType w:val="multilevel"/>
    <w:tmpl w:val="82825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9C3F30"/>
    <w:multiLevelType w:val="multilevel"/>
    <w:tmpl w:val="C668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543986"/>
    <w:multiLevelType w:val="multilevel"/>
    <w:tmpl w:val="1AC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D3E36"/>
    <w:multiLevelType w:val="multilevel"/>
    <w:tmpl w:val="DE9A49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0E33BA"/>
    <w:multiLevelType w:val="multilevel"/>
    <w:tmpl w:val="547EE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52414"/>
    <w:multiLevelType w:val="multilevel"/>
    <w:tmpl w:val="9820B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10F98"/>
    <w:multiLevelType w:val="hybridMultilevel"/>
    <w:tmpl w:val="0CC435D4"/>
    <w:lvl w:ilvl="0" w:tplc="679C638A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C172E"/>
    <w:multiLevelType w:val="multilevel"/>
    <w:tmpl w:val="0D30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18294F"/>
    <w:multiLevelType w:val="multilevel"/>
    <w:tmpl w:val="C7F8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2C6A8C"/>
    <w:multiLevelType w:val="multilevel"/>
    <w:tmpl w:val="AFBE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1A551E"/>
    <w:multiLevelType w:val="hybridMultilevel"/>
    <w:tmpl w:val="7B46A78C"/>
    <w:lvl w:ilvl="0" w:tplc="CB389F5E">
      <w:start w:val="1"/>
      <w:numFmt w:val="decimal"/>
      <w:lvlText w:val="%1."/>
      <w:lvlJc w:val="left"/>
      <w:pPr>
        <w:ind w:left="8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3"/>
  </w:num>
  <w:num w:numId="2">
    <w:abstractNumId w:val="32"/>
  </w:num>
  <w:num w:numId="3">
    <w:abstractNumId w:val="30"/>
  </w:num>
  <w:num w:numId="4">
    <w:abstractNumId w:val="20"/>
  </w:num>
  <w:num w:numId="5">
    <w:abstractNumId w:val="9"/>
  </w:num>
  <w:num w:numId="6">
    <w:abstractNumId w:val="21"/>
  </w:num>
  <w:num w:numId="7">
    <w:abstractNumId w:val="2"/>
  </w:num>
  <w:num w:numId="8">
    <w:abstractNumId w:val="11"/>
  </w:num>
  <w:num w:numId="9">
    <w:abstractNumId w:val="22"/>
  </w:num>
  <w:num w:numId="10">
    <w:abstractNumId w:val="24"/>
  </w:num>
  <w:num w:numId="11">
    <w:abstractNumId w:val="27"/>
  </w:num>
  <w:num w:numId="12">
    <w:abstractNumId w:val="17"/>
  </w:num>
  <w:num w:numId="13">
    <w:abstractNumId w:val="26"/>
  </w:num>
  <w:num w:numId="14">
    <w:abstractNumId w:val="18"/>
  </w:num>
  <w:num w:numId="15">
    <w:abstractNumId w:val="19"/>
  </w:num>
  <w:num w:numId="16">
    <w:abstractNumId w:val="12"/>
  </w:num>
  <w:num w:numId="17">
    <w:abstractNumId w:val="14"/>
  </w:num>
  <w:num w:numId="18">
    <w:abstractNumId w:val="29"/>
  </w:num>
  <w:num w:numId="19">
    <w:abstractNumId w:val="6"/>
  </w:num>
  <w:num w:numId="20">
    <w:abstractNumId w:val="15"/>
  </w:num>
  <w:num w:numId="21">
    <w:abstractNumId w:val="8"/>
  </w:num>
  <w:num w:numId="22">
    <w:abstractNumId w:val="1"/>
  </w:num>
  <w:num w:numId="23">
    <w:abstractNumId w:val="16"/>
  </w:num>
  <w:num w:numId="24">
    <w:abstractNumId w:val="31"/>
  </w:num>
  <w:num w:numId="25">
    <w:abstractNumId w:val="25"/>
  </w:num>
  <w:num w:numId="26">
    <w:abstractNumId w:val="23"/>
  </w:num>
  <w:num w:numId="27">
    <w:abstractNumId w:val="28"/>
  </w:num>
  <w:num w:numId="28">
    <w:abstractNumId w:val="13"/>
  </w:num>
  <w:num w:numId="29">
    <w:abstractNumId w:val="10"/>
  </w:num>
  <w:num w:numId="30">
    <w:abstractNumId w:val="4"/>
  </w:num>
  <w:num w:numId="31">
    <w:abstractNumId w:val="7"/>
  </w:num>
  <w:num w:numId="32">
    <w:abstractNumId w:val="5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90"/>
    <w:rsid w:val="00027812"/>
    <w:rsid w:val="00043772"/>
    <w:rsid w:val="00073569"/>
    <w:rsid w:val="00077C61"/>
    <w:rsid w:val="00087DCF"/>
    <w:rsid w:val="000959EA"/>
    <w:rsid w:val="00097ADB"/>
    <w:rsid w:val="000B0E16"/>
    <w:rsid w:val="000E2E4C"/>
    <w:rsid w:val="00107059"/>
    <w:rsid w:val="001657C4"/>
    <w:rsid w:val="00184962"/>
    <w:rsid w:val="001E575D"/>
    <w:rsid w:val="001F01D8"/>
    <w:rsid w:val="002E365D"/>
    <w:rsid w:val="00303A04"/>
    <w:rsid w:val="00312410"/>
    <w:rsid w:val="003249E8"/>
    <w:rsid w:val="003414C1"/>
    <w:rsid w:val="00362C74"/>
    <w:rsid w:val="00373FA4"/>
    <w:rsid w:val="00385A85"/>
    <w:rsid w:val="003869AD"/>
    <w:rsid w:val="003C3C1F"/>
    <w:rsid w:val="003C5E04"/>
    <w:rsid w:val="003E1C90"/>
    <w:rsid w:val="004B108E"/>
    <w:rsid w:val="00554AB2"/>
    <w:rsid w:val="00576D2E"/>
    <w:rsid w:val="005D25F0"/>
    <w:rsid w:val="00610F63"/>
    <w:rsid w:val="00674F0A"/>
    <w:rsid w:val="006D4374"/>
    <w:rsid w:val="006E121B"/>
    <w:rsid w:val="00704686"/>
    <w:rsid w:val="00725E01"/>
    <w:rsid w:val="00725FE2"/>
    <w:rsid w:val="00780D89"/>
    <w:rsid w:val="007D5946"/>
    <w:rsid w:val="007D722F"/>
    <w:rsid w:val="00857579"/>
    <w:rsid w:val="008F1BC2"/>
    <w:rsid w:val="00961B3B"/>
    <w:rsid w:val="009625E5"/>
    <w:rsid w:val="00977BC7"/>
    <w:rsid w:val="00991BF5"/>
    <w:rsid w:val="00994B3A"/>
    <w:rsid w:val="009A3764"/>
    <w:rsid w:val="009C7ACF"/>
    <w:rsid w:val="009D6A4A"/>
    <w:rsid w:val="00A261E1"/>
    <w:rsid w:val="00A46F68"/>
    <w:rsid w:val="00A651ED"/>
    <w:rsid w:val="00A70C5A"/>
    <w:rsid w:val="00A95220"/>
    <w:rsid w:val="00AD3D29"/>
    <w:rsid w:val="00AD6ED2"/>
    <w:rsid w:val="00B275AC"/>
    <w:rsid w:val="00C11FD7"/>
    <w:rsid w:val="00C27399"/>
    <w:rsid w:val="00C75D2C"/>
    <w:rsid w:val="00C82B23"/>
    <w:rsid w:val="00CD2584"/>
    <w:rsid w:val="00D16A3D"/>
    <w:rsid w:val="00D47057"/>
    <w:rsid w:val="00D750A6"/>
    <w:rsid w:val="00D77DCC"/>
    <w:rsid w:val="00D77DDD"/>
    <w:rsid w:val="00DC23C4"/>
    <w:rsid w:val="00DE5D4E"/>
    <w:rsid w:val="00DF4162"/>
    <w:rsid w:val="00E12DDB"/>
    <w:rsid w:val="00E40BC2"/>
    <w:rsid w:val="00E41F52"/>
    <w:rsid w:val="00F02CD9"/>
    <w:rsid w:val="00F32AAA"/>
    <w:rsid w:val="00F620F9"/>
    <w:rsid w:val="00F75D12"/>
    <w:rsid w:val="00FA3C0E"/>
    <w:rsid w:val="00FA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B"/>
  </w:style>
  <w:style w:type="paragraph" w:styleId="3">
    <w:name w:val="heading 3"/>
    <w:basedOn w:val="a"/>
    <w:next w:val="a"/>
    <w:link w:val="30"/>
    <w:uiPriority w:val="9"/>
    <w:unhideWhenUsed/>
    <w:qFormat/>
    <w:rsid w:val="003E1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C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E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C90"/>
    <w:rPr>
      <w:b/>
      <w:bCs/>
    </w:rPr>
  </w:style>
  <w:style w:type="character" w:customStyle="1" w:styleId="apple-converted-space">
    <w:name w:val="apple-converted-space"/>
    <w:basedOn w:val="a0"/>
    <w:rsid w:val="003E1C90"/>
  </w:style>
  <w:style w:type="paragraph" w:styleId="a5">
    <w:name w:val="List Paragraph"/>
    <w:basedOn w:val="a"/>
    <w:uiPriority w:val="34"/>
    <w:qFormat/>
    <w:rsid w:val="003E1C90"/>
    <w:pPr>
      <w:ind w:left="720"/>
      <w:contextualSpacing/>
    </w:pPr>
  </w:style>
  <w:style w:type="table" w:styleId="a6">
    <w:name w:val="Table Grid"/>
    <w:basedOn w:val="a1"/>
    <w:uiPriority w:val="59"/>
    <w:rsid w:val="003E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21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43772"/>
  </w:style>
  <w:style w:type="paragraph" w:styleId="a9">
    <w:name w:val="No Spacing"/>
    <w:basedOn w:val="a"/>
    <w:uiPriority w:val="1"/>
    <w:qFormat/>
    <w:rsid w:val="0004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6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1B3B"/>
  </w:style>
  <w:style w:type="paragraph" w:customStyle="1" w:styleId="c0">
    <w:name w:val="c0"/>
    <w:basedOn w:val="a"/>
    <w:rsid w:val="0096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1B3B"/>
  </w:style>
  <w:style w:type="paragraph" w:styleId="aa">
    <w:name w:val="header"/>
    <w:basedOn w:val="a"/>
    <w:link w:val="ab"/>
    <w:uiPriority w:val="99"/>
    <w:unhideWhenUsed/>
    <w:rsid w:val="00C2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7399"/>
  </w:style>
  <w:style w:type="paragraph" w:styleId="ac">
    <w:name w:val="footer"/>
    <w:basedOn w:val="a"/>
    <w:link w:val="ad"/>
    <w:uiPriority w:val="99"/>
    <w:unhideWhenUsed/>
    <w:rsid w:val="00C2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7399"/>
  </w:style>
  <w:style w:type="character" w:styleId="ae">
    <w:name w:val="Hyperlink"/>
    <w:basedOn w:val="a0"/>
    <w:uiPriority w:val="99"/>
    <w:unhideWhenUsed/>
    <w:rsid w:val="005D25F0"/>
    <w:rPr>
      <w:color w:val="0000FF" w:themeColor="hyperlink"/>
      <w:u w:val="single"/>
    </w:rPr>
  </w:style>
  <w:style w:type="paragraph" w:styleId="af">
    <w:name w:val="caption"/>
    <w:basedOn w:val="a"/>
    <w:next w:val="a"/>
    <w:qFormat/>
    <w:rsid w:val="00977B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dentryannot">
    <w:name w:val="ld_entry_annot"/>
    <w:basedOn w:val="a"/>
    <w:rsid w:val="0038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azbez.com/node/1702" TargetMode="External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://umorina.info/track/&#1101;&#1090;&#1086;&#1090;%20&#1084;&#1080;&#1088;%20&#1089;&#1086;&#1089;&#1090;&#1086;&#1080;&#1090;%20&#1080;&#1079;%20&#1087;&#1077;&#1096;&#1077;&#1093;&#1086;&#1076;&#1086;&#1074;%20&#1084;&#1080;&#1085;&#1091;&#1089;/" TargetMode="External"/><Relationship Id="rId42" Type="http://schemas.openxmlformats.org/officeDocument/2006/relationships/image" Target="media/image24.jpeg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yandex.ru/images/search?img_url=https%3A%2F%2Fwww.hkl-baushop.de%2Fout%2Fpictures%2Fmaster%2Fproduct%2F1%2F267.jpg&amp;p=1&amp;text=%D0%BA%D0%B0%D1%80%D1%82%D0%B8%D0%BD%D0%BA%D0%B8%20%D0%B4%D0%BE%D1%80%D0%BE%D0%B6%D0%BD%D1%8B%D0%B5%20%D0%B7%D0%BD%D0%B0%D0%BA%D0%B8%20%D0%B4%D0%BB%D1%8F%20%D0%B4%D0%B5%D1%82%D0%B5%D0%B9&amp;noreask=1&amp;pos=30&amp;rpt=simage&amp;lr=191" TargetMode="External"/><Relationship Id="rId33" Type="http://schemas.openxmlformats.org/officeDocument/2006/relationships/hyperlink" Target="http://www.autoprepod.ru/pdd-%20%20%20samouchitel/dorozhnye-znaki-dvizheniia-pdd.html" TargetMode="External"/><Relationship Id="rId38" Type="http://schemas.openxmlformats.org/officeDocument/2006/relationships/image" Target="media/image20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://nsportal.ru/nachalnaya-shkola/dlya-kompleksov-detskii-sad-nachalnaya-shkola/2014/01/20/igry-dlya-doshkolnikov-i" TargetMode="External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pedsovet.su/load/400-1-0-43168" TargetMode="External"/><Relationship Id="rId32" Type="http://schemas.openxmlformats.org/officeDocument/2006/relationships/hyperlink" Target="%20%D0%BA%D0%B0%D1%80%D1%82%D0%B8%D0%BD%D0%BA%D0%B0%D1%85%20%D0%B4%D0%BB%D1%8F%20%D0%B4%D0%BE%D1%88%D0%BA%D0%BE%D0%BB%D1%8F%D1%82&amp;noreask=1&amp;lr=191" TargetMode="External"/><Relationship Id="rId37" Type="http://schemas.openxmlformats.org/officeDocument/2006/relationships/image" Target="media/image19.png"/><Relationship Id="rId40" Type="http://schemas.openxmlformats.org/officeDocument/2006/relationships/image" Target="media/image22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klub-drug.ru/doshkolniki/zagadki-pdd.html" TargetMode="External"/><Relationship Id="rId36" Type="http://schemas.openxmlformats.org/officeDocument/2006/relationships/image" Target="media/image18.gi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yperlink" Target="https://yandex.ru/images/search?p=2&amp;text=%D1%80%D0%B0%D1%81%D0%BA%D1%80%D0%B0%D1%81%D0%BA%D0%B0%20%D0%B4%D0%BE%D1%80%D0%BE%D0%B6%D0%BD%D1%8B%D0%B5%20%D0%B7%D0%BD%D0%B0%D0%BA%D0%B8%20%D0%B4%D0%BB%D1%8F%20%D0%B4%D0%B5%D1%82%D0%B5%D0%B9%20%D0%B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hyperlink" Target="http://razvitiedetei.info/stishki-dlya-detej/stixi-po-pravilam-%20%20dorozhnogo-dvizheniya.html" TargetMode="External"/><Relationship Id="rId30" Type="http://schemas.openxmlformats.org/officeDocument/2006/relationships/hyperlink" Target="https://infourok.ru/podvizhnye_igry_po_pdd_dlya_mladshego_shkolnogo_vozrasta.-112100.htm" TargetMode="External"/><Relationship Id="rId35" Type="http://schemas.openxmlformats.org/officeDocument/2006/relationships/image" Target="media/image17.png"/><Relationship Id="rId43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5C1EB-CD7E-4C79-A8BE-E756981F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32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2017-03-02T06:19:00Z</cp:lastPrinted>
  <dcterms:created xsi:type="dcterms:W3CDTF">2017-02-13T21:44:00Z</dcterms:created>
  <dcterms:modified xsi:type="dcterms:W3CDTF">2019-09-16T20:18:00Z</dcterms:modified>
</cp:coreProperties>
</file>